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410AE" w14:textId="77777777" w:rsidR="00CE26D2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“SAINT PATRICK” COLLEGE</w:t>
      </w:r>
    </w:p>
    <w:p w14:paraId="7B50DB05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67EF39BD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5F86E94A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55B0AFB9" w14:textId="77777777"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CIENCIA POLÍTICA</w:t>
      </w:r>
    </w:p>
    <w:p w14:paraId="76521F00" w14:textId="77777777"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14:paraId="477C3830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03846694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095FE6C7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3F251DCF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0DF56CE9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1B5FF0E7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14:paraId="4AA9819E" w14:textId="77777777"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ALUMNO:</w:t>
      </w:r>
      <w:r w:rsidR="002B499B">
        <w:rPr>
          <w:rFonts w:ascii="Times New Roman" w:hAnsi="Times New Roman" w:cs="Times New Roman"/>
          <w:sz w:val="32"/>
          <w:szCs w:val="32"/>
        </w:rPr>
        <w:t xml:space="preserve"> Mauro Pérez Garcia</w:t>
      </w:r>
    </w:p>
    <w:p w14:paraId="63DE70F9" w14:textId="77777777" w:rsid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AÑO LECTIVO: 2014</w:t>
      </w:r>
    </w:p>
    <w:p w14:paraId="67A0F3D8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24B79B2F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32C91B43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6827B43A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5639FB92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0974FC77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68060E56" w14:textId="77777777" w:rsidR="002B499B" w:rsidRDefault="002B499B">
      <w:pPr>
        <w:rPr>
          <w:rFonts w:ascii="Times New Roman" w:hAnsi="Times New Roman" w:cs="Times New Roman"/>
          <w:sz w:val="32"/>
          <w:szCs w:val="32"/>
        </w:rPr>
      </w:pPr>
    </w:p>
    <w:p w14:paraId="4B60E06B" w14:textId="0F1E7C1D" w:rsidR="002B499B" w:rsidRPr="002B499B" w:rsidRDefault="002B499B" w:rsidP="002B49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499B">
        <w:rPr>
          <w:rFonts w:ascii="Times New Roman" w:hAnsi="Times New Roman" w:cs="Times New Roman"/>
          <w:sz w:val="32"/>
          <w:szCs w:val="32"/>
        </w:rPr>
        <w:lastRenderedPageBreak/>
        <w:t>Las páginas mencionadas en la página abordan temas de política global y nacional. Además, buscan instruir a sus usuarios sobre la correcta utilización y manejo de la página y además dar a conocer los diferentes medios de difusión de información sobre el tema.</w:t>
      </w:r>
      <w:r w:rsidRPr="002B499B">
        <w:rPr>
          <w:rFonts w:ascii="Times New Roman" w:hAnsi="Times New Roman" w:cs="Times New Roman"/>
          <w:sz w:val="32"/>
          <w:szCs w:val="32"/>
        </w:rPr>
        <w:br/>
        <w:t>Agregando, en un primer plano se introduce al usuario a lo que es la “ciencia política”, posteriormente plantean temas importantes y mundiales, para así poder debatir, compartir e informarse acerca de la situación mundial y sobre todo de nuestro país.</w:t>
      </w:r>
      <w:r w:rsidR="00107B09">
        <w:rPr>
          <w:rFonts w:ascii="Times New Roman" w:hAnsi="Times New Roman" w:cs="Times New Roman"/>
          <w:sz w:val="32"/>
          <w:szCs w:val="32"/>
        </w:rPr>
        <w:t xml:space="preserve"> </w:t>
      </w:r>
      <w:r w:rsidR="00107B09">
        <w:rPr>
          <w:rFonts w:ascii="Times New Roman" w:hAnsi="Times New Roman" w:cs="Times New Roman"/>
          <w:color w:val="FF0000"/>
          <w:sz w:val="32"/>
          <w:szCs w:val="32"/>
        </w:rPr>
        <w:t>Justificar texto</w:t>
      </w:r>
    </w:p>
    <w:p w14:paraId="5E8E4747" w14:textId="0C8C8942" w:rsidR="002B499B" w:rsidRDefault="002B499B" w:rsidP="002B49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499B">
        <w:rPr>
          <w:rFonts w:ascii="Times New Roman" w:hAnsi="Times New Roman" w:cs="Times New Roman"/>
          <w:sz w:val="32"/>
          <w:szCs w:val="32"/>
        </w:rPr>
        <w:t>Esta información es importante para poder conocer por qué la política y las políticas esta y son como son, poder entenderlas y además poder contribuir a un desarrollo de políticas nuevas y adecuadas a las necesidades de los habitantes. Ser un conocedor de la ciencia política brinda la posibilidad de participar y debatir entre otras cosas.</w:t>
      </w:r>
      <w:r>
        <w:rPr>
          <w:rFonts w:ascii="Times New Roman" w:hAnsi="Times New Roman" w:cs="Times New Roman"/>
          <w:sz w:val="32"/>
          <w:szCs w:val="32"/>
        </w:rPr>
        <w:t xml:space="preserve"> Además los políticos gracias a esta ciencia lograrían un mejor gobierno.</w:t>
      </w:r>
      <w:r w:rsidR="00107B09">
        <w:rPr>
          <w:rFonts w:ascii="Times New Roman" w:hAnsi="Times New Roman" w:cs="Times New Roman"/>
          <w:sz w:val="32"/>
          <w:szCs w:val="32"/>
        </w:rPr>
        <w:t xml:space="preserve"> </w:t>
      </w:r>
      <w:r w:rsidR="00107B09">
        <w:rPr>
          <w:rFonts w:ascii="Times New Roman" w:hAnsi="Times New Roman" w:cs="Times New Roman"/>
          <w:color w:val="FF0000"/>
          <w:sz w:val="32"/>
          <w:szCs w:val="32"/>
        </w:rPr>
        <w:t>Justificar texto.</w:t>
      </w:r>
    </w:p>
    <w:p w14:paraId="135169E7" w14:textId="77777777" w:rsidR="002B499B" w:rsidRDefault="002B499B" w:rsidP="00530B67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3558871B" w14:textId="77777777" w:rsidR="00530B67" w:rsidRDefault="00530B67" w:rsidP="00530B67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2043D587" w14:textId="77777777" w:rsidR="00530B67" w:rsidRPr="002B499B" w:rsidRDefault="00530B67" w:rsidP="00530B67">
      <w:pPr>
        <w:pStyle w:val="Prrafodelist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La ciencia política estudia las relaciones de poder, nunca hay que confundir “ciencia” política con “política”. Esta ciencia se encarga de entender y saber </w:t>
      </w:r>
      <w:proofErr w:type="spellStart"/>
      <w:r w:rsidRPr="00107B09">
        <w:rPr>
          <w:rFonts w:ascii="Times New Roman" w:hAnsi="Times New Roman" w:cs="Times New Roman"/>
          <w:sz w:val="32"/>
          <w:szCs w:val="32"/>
          <w:highlight w:val="yellow"/>
        </w:rPr>
        <w:t>como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es la realidad política, al contrario de </w:t>
      </w:r>
      <w:proofErr w:type="spellStart"/>
      <w:r w:rsidRPr="00107B09">
        <w:rPr>
          <w:rFonts w:ascii="Times New Roman" w:hAnsi="Times New Roman" w:cs="Times New Roman"/>
          <w:sz w:val="32"/>
          <w:szCs w:val="32"/>
          <w:highlight w:val="yellow"/>
        </w:rPr>
        <w:t>como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nos gustaría que fuese.</w:t>
      </w:r>
      <w:r>
        <w:rPr>
          <w:rFonts w:ascii="Times New Roman" w:hAnsi="Times New Roman" w:cs="Times New Roman"/>
          <w:sz w:val="32"/>
          <w:szCs w:val="32"/>
        </w:rPr>
        <w:br/>
        <w:t xml:space="preserve">Un politólogo </w:t>
      </w:r>
      <w:r w:rsidRPr="00530B67">
        <w:rPr>
          <w:rFonts w:ascii="Times New Roman" w:hAnsi="Times New Roman" w:cs="Times New Roman"/>
          <w:sz w:val="32"/>
          <w:szCs w:val="32"/>
        </w:rPr>
        <w:t>trata de entender la realidad haciendo uso de métodos rigurosos de diseño, recolección y análisis que elige según sea el problema de investigación al cual se dedique</w:t>
      </w:r>
      <w:r>
        <w:rPr>
          <w:rFonts w:ascii="Times New Roman" w:hAnsi="Times New Roman" w:cs="Times New Roman"/>
          <w:sz w:val="32"/>
          <w:szCs w:val="32"/>
        </w:rPr>
        <w:t xml:space="preserve">; este puede trabajar en diferentes rubros, ya sea desde </w:t>
      </w:r>
      <w:r w:rsidRPr="00530B67">
        <w:rPr>
          <w:rFonts w:ascii="Times New Roman" w:hAnsi="Times New Roman" w:cs="Times New Roman"/>
          <w:sz w:val="32"/>
          <w:szCs w:val="32"/>
        </w:rPr>
        <w:t xml:space="preserve"> servidor o funcionario público</w:t>
      </w:r>
      <w:r>
        <w:rPr>
          <w:rFonts w:ascii="Times New Roman" w:hAnsi="Times New Roman" w:cs="Times New Roman"/>
          <w:sz w:val="32"/>
          <w:szCs w:val="32"/>
        </w:rPr>
        <w:t xml:space="preserve"> hasta </w:t>
      </w:r>
      <w:r w:rsidRPr="00530B67">
        <w:rPr>
          <w:rFonts w:ascii="Times New Roman" w:hAnsi="Times New Roman" w:cs="Times New Roman"/>
          <w:sz w:val="32"/>
          <w:szCs w:val="32"/>
        </w:rPr>
        <w:t xml:space="preserve">gestor y consultor de proyectos de </w:t>
      </w:r>
      <w:r w:rsidRPr="00530B67">
        <w:rPr>
          <w:rFonts w:ascii="Times New Roman" w:hAnsi="Times New Roman" w:cs="Times New Roman"/>
          <w:sz w:val="32"/>
          <w:szCs w:val="32"/>
        </w:rPr>
        <w:lastRenderedPageBreak/>
        <w:t>cooperación internacional y en programas que desarrollan las ONG a nivel local e internacional</w:t>
      </w:r>
      <w:r>
        <w:rPr>
          <w:rFonts w:ascii="Times New Roman" w:hAnsi="Times New Roman" w:cs="Times New Roman"/>
          <w:sz w:val="32"/>
          <w:szCs w:val="32"/>
        </w:rPr>
        <w:t>, entre otros.</w:t>
      </w:r>
    </w:p>
    <w:p w14:paraId="656350CA" w14:textId="1455DBB1" w:rsidR="002B499B" w:rsidRPr="00107B09" w:rsidRDefault="00107B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B09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557998">
        <w:rPr>
          <w:rFonts w:ascii="Times New Roman" w:hAnsi="Times New Roman" w:cs="Times New Roman"/>
          <w:b/>
          <w:color w:val="FF0000"/>
          <w:sz w:val="24"/>
          <w:szCs w:val="24"/>
        </w:rPr>
        <w:t>ALIFICACIÓN: 8 (ocho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579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el trabajo podía tener más análisis sobre los links visitados.</w:t>
      </w:r>
      <w:bookmarkStart w:id="0" w:name="_GoBack"/>
      <w:bookmarkEnd w:id="0"/>
    </w:p>
    <w:sectPr w:rsidR="002B499B" w:rsidRPr="00107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1383"/>
    <w:multiLevelType w:val="hybridMultilevel"/>
    <w:tmpl w:val="226868B2"/>
    <w:lvl w:ilvl="0" w:tplc="8326D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77"/>
    <w:rsid w:val="00107B09"/>
    <w:rsid w:val="002B499B"/>
    <w:rsid w:val="00530B67"/>
    <w:rsid w:val="00557998"/>
    <w:rsid w:val="00697A77"/>
    <w:rsid w:val="00700F15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C114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</dc:creator>
  <cp:lastModifiedBy>belen</cp:lastModifiedBy>
  <cp:revision>4</cp:revision>
  <dcterms:created xsi:type="dcterms:W3CDTF">2014-04-11T19:02:00Z</dcterms:created>
  <dcterms:modified xsi:type="dcterms:W3CDTF">2014-04-14T21:26:00Z</dcterms:modified>
</cp:coreProperties>
</file>