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5C5" w:rsidRDefault="009C15C5" w:rsidP="009C15C5">
      <w:pPr>
        <w:pStyle w:val="Sinespaciado"/>
        <w:jc w:val="both"/>
        <w:rPr>
          <w:b/>
          <w:sz w:val="24"/>
          <w:szCs w:val="24"/>
        </w:rPr>
      </w:pPr>
      <w:r w:rsidRPr="009C15C5">
        <w:rPr>
          <w:b/>
          <w:sz w:val="24"/>
          <w:szCs w:val="24"/>
        </w:rPr>
        <w:t>IDEOLOGÍAS</w:t>
      </w:r>
    </w:p>
    <w:p w:rsidR="009C15C5" w:rsidRDefault="009C15C5" w:rsidP="009C15C5">
      <w:pPr>
        <w:pStyle w:val="Sinespaciado"/>
        <w:jc w:val="both"/>
        <w:rPr>
          <w:i/>
        </w:rPr>
      </w:pPr>
    </w:p>
    <w:p w:rsidR="009C15C5" w:rsidRDefault="009C15C5" w:rsidP="009C15C5">
      <w:pPr>
        <w:pStyle w:val="Sinespaciado"/>
        <w:jc w:val="both"/>
        <w:rPr>
          <w:b/>
          <w:sz w:val="24"/>
          <w:szCs w:val="24"/>
        </w:rPr>
      </w:pPr>
      <w:r w:rsidRPr="009C15C5">
        <w:rPr>
          <w:i/>
          <w:u w:val="single"/>
        </w:rPr>
        <w:t>Concepto</w:t>
      </w:r>
      <w:r w:rsidRPr="009C15C5">
        <w:rPr>
          <w:u w:val="single"/>
        </w:rPr>
        <w:t>:</w:t>
      </w:r>
      <w:r w:rsidRPr="009C15C5">
        <w:t xml:space="preserve"> Una </w:t>
      </w:r>
      <w:r w:rsidRPr="009C15C5">
        <w:rPr>
          <w:b/>
          <w:bCs/>
        </w:rPr>
        <w:t>ideología</w:t>
      </w:r>
      <w:r w:rsidRPr="009C15C5">
        <w:t xml:space="preserve"> es el conjunto de </w:t>
      </w:r>
      <w:hyperlink r:id="rId5" w:tooltip="Idea" w:history="1">
        <w:r w:rsidRPr="009C15C5">
          <w:rPr>
            <w:rStyle w:val="Hipervnculo"/>
            <w:rFonts w:cstheme="minorHAnsi"/>
            <w:color w:val="auto"/>
            <w:u w:val="none"/>
          </w:rPr>
          <w:t>ideas</w:t>
        </w:r>
      </w:hyperlink>
      <w:r w:rsidRPr="009C15C5">
        <w:t xml:space="preserve"> sobre el </w:t>
      </w:r>
      <w:hyperlink r:id="rId6" w:tooltip="Sistema" w:history="1">
        <w:r w:rsidRPr="009C15C5">
          <w:rPr>
            <w:rStyle w:val="Hipervnculo"/>
            <w:rFonts w:cstheme="minorHAnsi"/>
            <w:color w:val="auto"/>
            <w:u w:val="none"/>
          </w:rPr>
          <w:t>sistema</w:t>
        </w:r>
      </w:hyperlink>
      <w:r w:rsidRPr="009C15C5">
        <w:t xml:space="preserve"> existente (</w:t>
      </w:r>
      <w:hyperlink r:id="rId7" w:tooltip="Económico" w:history="1">
        <w:r w:rsidRPr="009C15C5">
          <w:rPr>
            <w:rStyle w:val="Hipervnculo"/>
            <w:rFonts w:cstheme="minorHAnsi"/>
            <w:color w:val="auto"/>
            <w:u w:val="none"/>
          </w:rPr>
          <w:t>económico</w:t>
        </w:r>
      </w:hyperlink>
      <w:r w:rsidRPr="009C15C5">
        <w:t xml:space="preserve">, </w:t>
      </w:r>
      <w:hyperlink r:id="rId8" w:tooltip="Social" w:history="1">
        <w:r w:rsidRPr="009C15C5">
          <w:rPr>
            <w:rStyle w:val="Hipervnculo"/>
            <w:rFonts w:cstheme="minorHAnsi"/>
            <w:color w:val="auto"/>
            <w:u w:val="none"/>
          </w:rPr>
          <w:t>social</w:t>
        </w:r>
      </w:hyperlink>
      <w:r w:rsidRPr="009C15C5">
        <w:t xml:space="preserve">, </w:t>
      </w:r>
      <w:hyperlink r:id="rId9" w:tooltip="Político" w:history="1">
        <w:r w:rsidRPr="009C15C5">
          <w:rPr>
            <w:rStyle w:val="Hipervnculo"/>
            <w:rFonts w:cstheme="minorHAnsi"/>
            <w:color w:val="auto"/>
            <w:u w:val="none"/>
          </w:rPr>
          <w:t>político</w:t>
        </w:r>
      </w:hyperlink>
      <w:r w:rsidRPr="009C15C5">
        <w:t xml:space="preserve">), y que pretenden su </w:t>
      </w:r>
      <w:hyperlink r:id="rId10" w:tooltip="Conservación" w:history="1">
        <w:r w:rsidRPr="009C15C5">
          <w:rPr>
            <w:rStyle w:val="Hipervnculo"/>
            <w:rFonts w:cstheme="minorHAnsi"/>
            <w:color w:val="auto"/>
            <w:u w:val="none"/>
          </w:rPr>
          <w:t>conservación</w:t>
        </w:r>
      </w:hyperlink>
      <w:r w:rsidRPr="009C15C5">
        <w:t xml:space="preserve"> (ideologías </w:t>
      </w:r>
      <w:hyperlink r:id="rId11" w:tooltip="Conservadora" w:history="1">
        <w:r w:rsidRPr="009C15C5">
          <w:rPr>
            <w:rStyle w:val="Hipervnculo"/>
            <w:rFonts w:cstheme="minorHAnsi"/>
            <w:color w:val="auto"/>
            <w:u w:val="none"/>
          </w:rPr>
          <w:t>conservadoras</w:t>
        </w:r>
      </w:hyperlink>
      <w:r w:rsidRPr="009C15C5">
        <w:t xml:space="preserve">), su </w:t>
      </w:r>
      <w:hyperlink r:id="rId12" w:tooltip="Transformación" w:history="1">
        <w:r w:rsidRPr="009C15C5">
          <w:rPr>
            <w:rStyle w:val="Hipervnculo"/>
            <w:rFonts w:cstheme="minorHAnsi"/>
            <w:color w:val="auto"/>
            <w:u w:val="none"/>
          </w:rPr>
          <w:t>transformación</w:t>
        </w:r>
      </w:hyperlink>
      <w:r w:rsidRPr="009C15C5">
        <w:t xml:space="preserve"> (que puede ser radical, súbita, </w:t>
      </w:r>
      <w:hyperlink r:id="rId13" w:tooltip="Revolucionaria" w:history="1">
        <w:r w:rsidRPr="009C15C5">
          <w:rPr>
            <w:rStyle w:val="Hipervnculo"/>
            <w:rFonts w:cstheme="minorHAnsi"/>
            <w:color w:val="auto"/>
            <w:u w:val="none"/>
          </w:rPr>
          <w:t>revolucionaria</w:t>
        </w:r>
      </w:hyperlink>
      <w:r w:rsidRPr="009C15C5">
        <w:t xml:space="preserve"> o paulatina y pacífica –ideologías </w:t>
      </w:r>
      <w:hyperlink r:id="rId14" w:tooltip="Reformista" w:history="1">
        <w:r w:rsidRPr="009C15C5">
          <w:rPr>
            <w:rStyle w:val="Hipervnculo"/>
            <w:rFonts w:cstheme="minorHAnsi"/>
            <w:color w:val="auto"/>
            <w:u w:val="none"/>
          </w:rPr>
          <w:t>reformistas</w:t>
        </w:r>
      </w:hyperlink>
      <w:r w:rsidRPr="009C15C5">
        <w:t xml:space="preserve">–) o la restauración del sistema previamente existente (ideologías </w:t>
      </w:r>
      <w:hyperlink r:id="rId15" w:tooltip="Reaccionaria" w:history="1">
        <w:r w:rsidRPr="009C15C5">
          <w:rPr>
            <w:rStyle w:val="Hipervnculo"/>
            <w:rFonts w:cstheme="minorHAnsi"/>
            <w:color w:val="auto"/>
            <w:u w:val="none"/>
          </w:rPr>
          <w:t>reaccionarias</w:t>
        </w:r>
      </w:hyperlink>
      <w:r w:rsidRPr="009C15C5">
        <w:t>).</w:t>
      </w:r>
    </w:p>
    <w:p w:rsidR="009C15C5" w:rsidRPr="009C15C5" w:rsidRDefault="009C15C5" w:rsidP="009C15C5">
      <w:pPr>
        <w:pStyle w:val="Sinespaciado"/>
        <w:jc w:val="both"/>
        <w:rPr>
          <w:b/>
          <w:sz w:val="24"/>
          <w:szCs w:val="24"/>
        </w:rPr>
      </w:pPr>
      <w:r w:rsidRPr="009C15C5">
        <w:rPr>
          <w:b/>
        </w:rPr>
        <w:t xml:space="preserve"> Las ideologías</w:t>
      </w:r>
      <w:r w:rsidRPr="009C15C5">
        <w:t xml:space="preserve"> suelen constar de dos componentes: una </w:t>
      </w:r>
      <w:hyperlink r:id="rId16" w:tooltip="Representación" w:history="1">
        <w:r w:rsidRPr="009C15C5">
          <w:rPr>
            <w:rStyle w:val="Hipervnculo"/>
            <w:rFonts w:cstheme="minorHAnsi"/>
            <w:color w:val="auto"/>
            <w:u w:val="none"/>
          </w:rPr>
          <w:t>representación</w:t>
        </w:r>
      </w:hyperlink>
      <w:r w:rsidRPr="009C15C5">
        <w:t xml:space="preserve"> del sistema, y un </w:t>
      </w:r>
      <w:r>
        <w:t xml:space="preserve">     </w:t>
      </w:r>
      <w:hyperlink r:id="rId17" w:tooltip="Programa" w:history="1">
        <w:r w:rsidRPr="009C15C5">
          <w:rPr>
            <w:rStyle w:val="Hipervnculo"/>
            <w:rFonts w:cstheme="minorHAnsi"/>
            <w:color w:val="auto"/>
            <w:u w:val="none"/>
          </w:rPr>
          <w:t>programa</w:t>
        </w:r>
      </w:hyperlink>
      <w:r w:rsidRPr="009C15C5">
        <w:t xml:space="preserve"> de </w:t>
      </w:r>
      <w:hyperlink r:id="rId18" w:tooltip="Acción" w:history="1">
        <w:r w:rsidRPr="009C15C5">
          <w:rPr>
            <w:rStyle w:val="Hipervnculo"/>
            <w:rFonts w:cstheme="minorHAnsi"/>
            <w:color w:val="auto"/>
            <w:u w:val="none"/>
          </w:rPr>
          <w:t>acción</w:t>
        </w:r>
      </w:hyperlink>
      <w:r w:rsidRPr="009C15C5">
        <w:t xml:space="preserve">. La primera proporciona un </w:t>
      </w:r>
      <w:hyperlink r:id="rId19" w:tooltip="Punto de vista (aún no redactado)" w:history="1">
        <w:r w:rsidRPr="009C15C5">
          <w:rPr>
            <w:rStyle w:val="Hipervnculo"/>
            <w:rFonts w:cstheme="minorHAnsi"/>
            <w:color w:val="auto"/>
            <w:u w:val="none"/>
          </w:rPr>
          <w:t>punto de vista</w:t>
        </w:r>
      </w:hyperlink>
      <w:r w:rsidRPr="009C15C5">
        <w:t xml:space="preserve"> propio y particular sobre la </w:t>
      </w:r>
      <w:hyperlink r:id="rId20" w:tooltip="Realidad" w:history="1">
        <w:r w:rsidRPr="009C15C5">
          <w:rPr>
            <w:rStyle w:val="Hipervnculo"/>
            <w:rFonts w:cstheme="minorHAnsi"/>
            <w:color w:val="auto"/>
            <w:u w:val="none"/>
          </w:rPr>
          <w:t>realidad</w:t>
        </w:r>
      </w:hyperlink>
      <w:r w:rsidRPr="009C15C5">
        <w:t xml:space="preserve">, vista desde un determinado ángulo, preconceptos o bases intelectuales, a partir del cual se </w:t>
      </w:r>
      <w:hyperlink r:id="rId21" w:tooltip="Análisis" w:history="1">
        <w:r w:rsidRPr="009C15C5">
          <w:rPr>
            <w:rStyle w:val="Hipervnculo"/>
            <w:rFonts w:cstheme="minorHAnsi"/>
            <w:color w:val="auto"/>
            <w:u w:val="none"/>
          </w:rPr>
          <w:t>analiza</w:t>
        </w:r>
      </w:hyperlink>
      <w:r w:rsidRPr="009C15C5">
        <w:t xml:space="preserve"> y enjuicia (</w:t>
      </w:r>
      <w:hyperlink r:id="rId22" w:tooltip="Crítica" w:history="1">
        <w:r w:rsidRPr="009C15C5">
          <w:rPr>
            <w:rStyle w:val="Hipervnculo"/>
            <w:rFonts w:cstheme="minorHAnsi"/>
            <w:color w:val="auto"/>
            <w:u w:val="none"/>
          </w:rPr>
          <w:t>crítica</w:t>
        </w:r>
      </w:hyperlink>
      <w:r w:rsidRPr="009C15C5">
        <w:t xml:space="preserve">), habitualmente comparándolo con un sistema </w:t>
      </w:r>
      <w:hyperlink r:id="rId23" w:tooltip="Alternativo (aún no redactado)" w:history="1">
        <w:r w:rsidRPr="009C15C5">
          <w:rPr>
            <w:rStyle w:val="Hipervnculo"/>
            <w:rFonts w:cstheme="minorHAnsi"/>
            <w:color w:val="auto"/>
            <w:u w:val="none"/>
          </w:rPr>
          <w:t>alternativo</w:t>
        </w:r>
      </w:hyperlink>
      <w:r w:rsidRPr="009C15C5">
        <w:t xml:space="preserve">, </w:t>
      </w:r>
      <w:hyperlink r:id="rId24" w:tooltip="Real" w:history="1">
        <w:r w:rsidRPr="009C15C5">
          <w:rPr>
            <w:rStyle w:val="Hipervnculo"/>
            <w:rFonts w:cstheme="minorHAnsi"/>
            <w:color w:val="auto"/>
            <w:u w:val="none"/>
          </w:rPr>
          <w:t>real</w:t>
        </w:r>
      </w:hyperlink>
      <w:r w:rsidRPr="009C15C5">
        <w:t xml:space="preserve"> o </w:t>
      </w:r>
      <w:hyperlink r:id="rId25" w:tooltip="Ideal" w:history="1">
        <w:r w:rsidRPr="009C15C5">
          <w:rPr>
            <w:rStyle w:val="Hipervnculo"/>
            <w:rFonts w:cstheme="minorHAnsi"/>
            <w:color w:val="auto"/>
            <w:u w:val="none"/>
          </w:rPr>
          <w:t>ideal</w:t>
        </w:r>
      </w:hyperlink>
      <w:r w:rsidRPr="009C15C5">
        <w:t xml:space="preserve">. El segundo tiene como objetivo de acercar en lo posible el </w:t>
      </w:r>
      <w:r w:rsidRPr="009C15C5">
        <w:rPr>
          <w:i/>
          <w:iCs/>
        </w:rPr>
        <w:t>sistema real</w:t>
      </w:r>
      <w:r w:rsidRPr="009C15C5">
        <w:t xml:space="preserve"> existente al </w:t>
      </w:r>
      <w:r w:rsidRPr="009C15C5">
        <w:rPr>
          <w:i/>
          <w:iCs/>
        </w:rPr>
        <w:t>sistema ideal</w:t>
      </w:r>
      <w:r w:rsidRPr="009C15C5">
        <w:t xml:space="preserve"> pretendido.</w:t>
      </w:r>
    </w:p>
    <w:p w:rsidR="009C15C5" w:rsidRDefault="009C15C5" w:rsidP="009C15C5">
      <w:pPr>
        <w:pStyle w:val="Sinespaciado"/>
        <w:jc w:val="both"/>
        <w:rPr>
          <w:b/>
        </w:rPr>
      </w:pPr>
      <w:r w:rsidRPr="009C15C5">
        <w:rPr>
          <w:b/>
        </w:rPr>
        <w:t xml:space="preserve">Las ideologías caracterizan a diversos grupos, sean un </w:t>
      </w:r>
      <w:hyperlink r:id="rId26" w:tooltip="Grupo social" w:history="1">
        <w:r w:rsidRPr="009C15C5">
          <w:rPr>
            <w:rStyle w:val="Hipervnculo"/>
            <w:b/>
            <w:color w:val="auto"/>
            <w:u w:val="none"/>
          </w:rPr>
          <w:t>grupo social</w:t>
        </w:r>
      </w:hyperlink>
      <w:r w:rsidRPr="009C15C5">
        <w:rPr>
          <w:b/>
        </w:rPr>
        <w:t xml:space="preserve">, una </w:t>
      </w:r>
      <w:hyperlink r:id="rId27" w:tooltip="Institución" w:history="1">
        <w:r w:rsidRPr="009C15C5">
          <w:rPr>
            <w:rStyle w:val="Hipervnculo"/>
            <w:b/>
            <w:color w:val="auto"/>
            <w:u w:val="none"/>
          </w:rPr>
          <w:t>institución</w:t>
        </w:r>
      </w:hyperlink>
      <w:r w:rsidRPr="009C15C5">
        <w:rPr>
          <w:b/>
        </w:rPr>
        <w:t xml:space="preserve">, o un </w:t>
      </w:r>
      <w:hyperlink r:id="rId28" w:tooltip="Movimiento político" w:history="1">
        <w:r w:rsidRPr="009C15C5">
          <w:rPr>
            <w:rStyle w:val="Hipervnculo"/>
            <w:b/>
            <w:color w:val="auto"/>
            <w:u w:val="none"/>
          </w:rPr>
          <w:t>movimiento político</w:t>
        </w:r>
      </w:hyperlink>
      <w:r w:rsidRPr="009C15C5">
        <w:rPr>
          <w:b/>
        </w:rPr>
        <w:t xml:space="preserve">, </w:t>
      </w:r>
      <w:hyperlink r:id="rId29" w:tooltip="Movimiento social" w:history="1">
        <w:r w:rsidRPr="009C15C5">
          <w:rPr>
            <w:rStyle w:val="Hipervnculo"/>
            <w:b/>
            <w:color w:val="auto"/>
            <w:u w:val="none"/>
          </w:rPr>
          <w:t>social</w:t>
        </w:r>
      </w:hyperlink>
      <w:r w:rsidRPr="009C15C5">
        <w:rPr>
          <w:b/>
        </w:rPr>
        <w:t xml:space="preserve">, </w:t>
      </w:r>
      <w:hyperlink r:id="rId30" w:tooltip="Movimientos religiosos" w:history="1">
        <w:r w:rsidRPr="009C15C5">
          <w:rPr>
            <w:rStyle w:val="Hipervnculo"/>
            <w:b/>
            <w:color w:val="auto"/>
            <w:u w:val="none"/>
          </w:rPr>
          <w:t>religioso</w:t>
        </w:r>
      </w:hyperlink>
      <w:r w:rsidRPr="009C15C5">
        <w:rPr>
          <w:b/>
        </w:rPr>
        <w:t xml:space="preserve"> o </w:t>
      </w:r>
      <w:hyperlink r:id="rId31" w:tooltip="Movimiento cultural" w:history="1">
        <w:r w:rsidRPr="009C15C5">
          <w:rPr>
            <w:rStyle w:val="Hipervnculo"/>
            <w:b/>
            <w:color w:val="auto"/>
            <w:u w:val="none"/>
          </w:rPr>
          <w:t>cultural</w:t>
        </w:r>
      </w:hyperlink>
      <w:r w:rsidRPr="009C15C5">
        <w:rPr>
          <w:b/>
        </w:rPr>
        <w:t>.</w:t>
      </w:r>
    </w:p>
    <w:p w:rsidR="009C15C5" w:rsidRDefault="009C15C5" w:rsidP="009C15C5">
      <w:pPr>
        <w:pStyle w:val="Sinespaciado"/>
        <w:jc w:val="both"/>
        <w:rPr>
          <w:b/>
        </w:rPr>
      </w:pPr>
    </w:p>
    <w:p w:rsidR="009C15C5" w:rsidRDefault="009C15C5" w:rsidP="009C15C5">
      <w:pPr>
        <w:pStyle w:val="Sinespaciado"/>
        <w:jc w:val="both"/>
        <w:rPr>
          <w:b/>
        </w:rPr>
      </w:pPr>
      <w:r>
        <w:rPr>
          <w:rFonts w:ascii="Arial" w:hAnsi="Arial" w:cs="Arial"/>
          <w:noProof/>
          <w:sz w:val="20"/>
          <w:szCs w:val="20"/>
          <w:lang w:eastAsia="es-ES"/>
        </w:rPr>
        <w:drawing>
          <wp:inline distT="0" distB="0" distL="0" distR="0">
            <wp:extent cx="2948940" cy="3543300"/>
            <wp:effectExtent l="19050" t="0" r="3810" b="0"/>
            <wp:docPr id="1" name="il_fi" descr="http://4.bp.blogspot.com/_HXlnuZ1mvlU/SjE7kW93rmI/AAAAAAAACkg/mSptFDmJw3c/s400/PALITO-de-ABOLIR-IDEOLOG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_HXlnuZ1mvlU/SjE7kW93rmI/AAAAAAAACkg/mSptFDmJw3c/s400/PALITO-de-ABOLIR-IDEOLOGIAS.jpg"/>
                    <pic:cNvPicPr>
                      <a:picLocks noChangeAspect="1" noChangeArrowheads="1"/>
                    </pic:cNvPicPr>
                  </pic:nvPicPr>
                  <pic:blipFill>
                    <a:blip r:embed="rId32" cstate="print"/>
                    <a:srcRect/>
                    <a:stretch>
                      <a:fillRect/>
                    </a:stretch>
                  </pic:blipFill>
                  <pic:spPr bwMode="auto">
                    <a:xfrm>
                      <a:off x="0" y="0"/>
                      <a:ext cx="2948940" cy="3543300"/>
                    </a:xfrm>
                    <a:prstGeom prst="rect">
                      <a:avLst/>
                    </a:prstGeom>
                    <a:noFill/>
                    <a:ln w="9525">
                      <a:noFill/>
                      <a:miter lim="800000"/>
                      <a:headEnd/>
                      <a:tailEnd/>
                    </a:ln>
                  </pic:spPr>
                </pic:pic>
              </a:graphicData>
            </a:graphic>
          </wp:inline>
        </w:drawing>
      </w:r>
    </w:p>
    <w:p w:rsidR="00CA35CD" w:rsidRDefault="00CA35CD" w:rsidP="009C15C5">
      <w:pPr>
        <w:pStyle w:val="Sinespaciado"/>
        <w:jc w:val="both"/>
        <w:rPr>
          <w:b/>
        </w:rPr>
      </w:pPr>
    </w:p>
    <w:p w:rsidR="00CA35CD" w:rsidRDefault="00CA35CD" w:rsidP="009C15C5">
      <w:pPr>
        <w:pStyle w:val="Sinespaciado"/>
        <w:jc w:val="both"/>
        <w:rPr>
          <w:b/>
        </w:rPr>
      </w:pPr>
    </w:p>
    <w:p w:rsidR="00CA35CD" w:rsidRDefault="00CA35CD" w:rsidP="009C15C5">
      <w:pPr>
        <w:pStyle w:val="Sinespaciado"/>
        <w:jc w:val="both"/>
        <w:rPr>
          <w:b/>
        </w:rPr>
      </w:pPr>
    </w:p>
    <w:p w:rsidR="00CA35CD" w:rsidRDefault="00CA35CD" w:rsidP="009C15C5">
      <w:pPr>
        <w:pStyle w:val="Sinespaciado"/>
        <w:jc w:val="both"/>
        <w:rPr>
          <w:b/>
        </w:rPr>
      </w:pPr>
    </w:p>
    <w:p w:rsidR="00CA35CD" w:rsidRDefault="00CA35CD" w:rsidP="009C15C5">
      <w:pPr>
        <w:pStyle w:val="Sinespaciado"/>
        <w:jc w:val="both"/>
        <w:rPr>
          <w:b/>
        </w:rPr>
      </w:pPr>
    </w:p>
    <w:p w:rsidR="00CA35CD" w:rsidRDefault="00CA35CD" w:rsidP="009C15C5">
      <w:pPr>
        <w:pStyle w:val="Sinespaciado"/>
        <w:jc w:val="both"/>
        <w:rPr>
          <w:b/>
        </w:rPr>
      </w:pPr>
    </w:p>
    <w:p w:rsidR="00CA35CD" w:rsidRDefault="00CA35CD" w:rsidP="009C15C5">
      <w:pPr>
        <w:pStyle w:val="Sinespaciado"/>
        <w:jc w:val="both"/>
        <w:rPr>
          <w:b/>
        </w:rPr>
      </w:pPr>
    </w:p>
    <w:p w:rsidR="00CA35CD" w:rsidRDefault="00CA35CD" w:rsidP="009C15C5">
      <w:pPr>
        <w:pStyle w:val="Sinespaciado"/>
        <w:jc w:val="both"/>
        <w:rPr>
          <w:b/>
        </w:rPr>
      </w:pPr>
    </w:p>
    <w:p w:rsidR="00CA35CD" w:rsidRDefault="00CA35CD" w:rsidP="009C15C5">
      <w:pPr>
        <w:pStyle w:val="Sinespaciado"/>
        <w:jc w:val="both"/>
        <w:rPr>
          <w:b/>
        </w:rPr>
      </w:pPr>
    </w:p>
    <w:p w:rsidR="00CA35CD" w:rsidRDefault="00CA35CD" w:rsidP="009C15C5">
      <w:pPr>
        <w:pStyle w:val="Sinespaciado"/>
        <w:jc w:val="both"/>
        <w:rPr>
          <w:b/>
        </w:rPr>
      </w:pPr>
    </w:p>
    <w:p w:rsidR="00CA35CD" w:rsidRDefault="00CA35CD" w:rsidP="009C15C5">
      <w:pPr>
        <w:pStyle w:val="Sinespaciado"/>
        <w:jc w:val="both"/>
        <w:rPr>
          <w:b/>
        </w:rPr>
      </w:pPr>
    </w:p>
    <w:p w:rsidR="00CA35CD" w:rsidRDefault="00CA35CD" w:rsidP="009C15C5">
      <w:pPr>
        <w:pStyle w:val="Sinespaciado"/>
        <w:jc w:val="both"/>
        <w:rPr>
          <w:b/>
        </w:rPr>
      </w:pPr>
    </w:p>
    <w:p w:rsidR="00CA35CD" w:rsidRDefault="00CA35CD" w:rsidP="009C15C5">
      <w:pPr>
        <w:pStyle w:val="Sinespaciado"/>
        <w:jc w:val="both"/>
        <w:rPr>
          <w:b/>
        </w:rPr>
      </w:pPr>
    </w:p>
    <w:p w:rsidR="00CA35CD" w:rsidRDefault="00CA35CD" w:rsidP="009C15C5">
      <w:pPr>
        <w:pStyle w:val="Sinespaciado"/>
        <w:jc w:val="both"/>
        <w:rPr>
          <w:b/>
        </w:rPr>
      </w:pPr>
    </w:p>
    <w:p w:rsidR="00CA35CD" w:rsidRDefault="00CA35CD" w:rsidP="009C15C5">
      <w:pPr>
        <w:pStyle w:val="Sinespaciado"/>
        <w:jc w:val="both"/>
        <w:rPr>
          <w:b/>
        </w:rPr>
      </w:pPr>
    </w:p>
    <w:p w:rsidR="00CA35CD" w:rsidRDefault="00CA35CD" w:rsidP="009C15C5">
      <w:pPr>
        <w:pStyle w:val="Sinespaciado"/>
        <w:jc w:val="both"/>
        <w:rPr>
          <w:b/>
        </w:rPr>
      </w:pPr>
    </w:p>
    <w:p w:rsidR="00CA35CD" w:rsidRPr="00CA35CD" w:rsidRDefault="00CA35CD" w:rsidP="009C15C5">
      <w:pPr>
        <w:pStyle w:val="Sinespaciado"/>
        <w:jc w:val="both"/>
        <w:rPr>
          <w:b/>
          <w:sz w:val="24"/>
          <w:szCs w:val="24"/>
        </w:rPr>
      </w:pPr>
      <w:r w:rsidRPr="00CA35CD">
        <w:rPr>
          <w:b/>
          <w:sz w:val="24"/>
          <w:szCs w:val="24"/>
        </w:rPr>
        <w:lastRenderedPageBreak/>
        <w:t>LIBERALISMO</w:t>
      </w:r>
    </w:p>
    <w:p w:rsidR="00CA35CD" w:rsidRPr="00CA35CD" w:rsidRDefault="00CA35CD" w:rsidP="00CA35CD">
      <w:pPr>
        <w:pStyle w:val="Sinespaciado"/>
        <w:jc w:val="both"/>
        <w:rPr>
          <w:lang w:eastAsia="es-ES"/>
        </w:rPr>
      </w:pPr>
      <w:r w:rsidRPr="00CA35CD">
        <w:rPr>
          <w:lang w:eastAsia="es-ES"/>
        </w:rPr>
        <w:t xml:space="preserve">El </w:t>
      </w:r>
      <w:r w:rsidRPr="00CA35CD">
        <w:rPr>
          <w:b/>
          <w:bCs/>
          <w:lang w:eastAsia="es-ES"/>
        </w:rPr>
        <w:t>liberalismo</w:t>
      </w:r>
      <w:r w:rsidRPr="00CA35CD">
        <w:rPr>
          <w:lang w:eastAsia="es-ES"/>
        </w:rPr>
        <w:t xml:space="preserve"> es un sistema </w:t>
      </w:r>
      <w:hyperlink r:id="rId33" w:tooltip="Filosofía" w:history="1">
        <w:r w:rsidRPr="00CA35CD">
          <w:rPr>
            <w:lang w:eastAsia="es-ES"/>
          </w:rPr>
          <w:t>filosófico</w:t>
        </w:r>
      </w:hyperlink>
      <w:r w:rsidRPr="00CA35CD">
        <w:rPr>
          <w:lang w:eastAsia="es-ES"/>
        </w:rPr>
        <w:t xml:space="preserve">, </w:t>
      </w:r>
      <w:hyperlink r:id="rId34" w:tooltip="Economía" w:history="1">
        <w:r w:rsidRPr="00CA35CD">
          <w:rPr>
            <w:lang w:eastAsia="es-ES"/>
          </w:rPr>
          <w:t>económico</w:t>
        </w:r>
      </w:hyperlink>
      <w:r w:rsidRPr="00CA35CD">
        <w:rPr>
          <w:lang w:eastAsia="es-ES"/>
        </w:rPr>
        <w:t xml:space="preserve"> y </w:t>
      </w:r>
      <w:hyperlink r:id="rId35" w:tooltip="Política" w:history="1">
        <w:r w:rsidRPr="00CA35CD">
          <w:rPr>
            <w:lang w:eastAsia="es-ES"/>
          </w:rPr>
          <w:t>político</w:t>
        </w:r>
      </w:hyperlink>
      <w:r w:rsidRPr="00CA35CD">
        <w:rPr>
          <w:lang w:eastAsia="es-ES"/>
        </w:rPr>
        <w:t xml:space="preserve">, que promueve las </w:t>
      </w:r>
      <w:hyperlink r:id="rId36" w:tooltip="Libertades civiles" w:history="1">
        <w:r w:rsidRPr="00CA35CD">
          <w:rPr>
            <w:lang w:eastAsia="es-ES"/>
          </w:rPr>
          <w:t>libertades civiles</w:t>
        </w:r>
      </w:hyperlink>
      <w:r w:rsidRPr="00CA35CD">
        <w:rPr>
          <w:lang w:eastAsia="es-ES"/>
        </w:rPr>
        <w:t xml:space="preserve">; se opone a cualquier forma de </w:t>
      </w:r>
      <w:hyperlink r:id="rId37" w:tooltip="Despotismo" w:history="1">
        <w:r w:rsidRPr="00CA35CD">
          <w:rPr>
            <w:lang w:eastAsia="es-ES"/>
          </w:rPr>
          <w:t>despotismo</w:t>
        </w:r>
      </w:hyperlink>
      <w:r w:rsidRPr="00CA35CD">
        <w:rPr>
          <w:lang w:eastAsia="es-ES"/>
        </w:rPr>
        <w:t xml:space="preserve">, suscitando a los </w:t>
      </w:r>
      <w:hyperlink r:id="rId38" w:tooltip="República" w:history="1">
        <w:r w:rsidRPr="00CA35CD">
          <w:rPr>
            <w:lang w:eastAsia="es-ES"/>
          </w:rPr>
          <w:t>principios republicanos</w:t>
        </w:r>
      </w:hyperlink>
      <w:r w:rsidRPr="00CA35CD">
        <w:rPr>
          <w:lang w:eastAsia="es-ES"/>
        </w:rPr>
        <w:t xml:space="preserve">, siendo la corriente en la que se fundamentan la </w:t>
      </w:r>
      <w:hyperlink r:id="rId39" w:tooltip="Democracia representativa" w:history="1">
        <w:r w:rsidRPr="00CA35CD">
          <w:rPr>
            <w:lang w:eastAsia="es-ES"/>
          </w:rPr>
          <w:t>democracia representativa</w:t>
        </w:r>
      </w:hyperlink>
      <w:r w:rsidRPr="00CA35CD">
        <w:rPr>
          <w:lang w:eastAsia="es-ES"/>
        </w:rPr>
        <w:t xml:space="preserve"> y la </w:t>
      </w:r>
      <w:hyperlink r:id="rId40" w:tooltip="División de poderes" w:history="1">
        <w:r w:rsidRPr="00CA35CD">
          <w:rPr>
            <w:lang w:eastAsia="es-ES"/>
          </w:rPr>
          <w:t>división de poderes</w:t>
        </w:r>
      </w:hyperlink>
      <w:r w:rsidRPr="00CA35CD">
        <w:rPr>
          <w:lang w:eastAsia="es-ES"/>
        </w:rPr>
        <w:t>.</w:t>
      </w:r>
    </w:p>
    <w:p w:rsidR="00CA35CD" w:rsidRPr="00CA35CD" w:rsidRDefault="00CA35CD" w:rsidP="00CA35CD">
      <w:pPr>
        <w:pStyle w:val="Sinespaciado"/>
        <w:jc w:val="both"/>
        <w:rPr>
          <w:lang w:eastAsia="es-ES"/>
        </w:rPr>
      </w:pPr>
      <w:r w:rsidRPr="00CA35CD">
        <w:rPr>
          <w:lang w:eastAsia="es-ES"/>
        </w:rPr>
        <w:t>Aboga principalmente por:</w:t>
      </w:r>
    </w:p>
    <w:p w:rsidR="00CA35CD" w:rsidRPr="00CA35CD" w:rsidRDefault="00CA35CD" w:rsidP="00CA35CD">
      <w:pPr>
        <w:pStyle w:val="Sinespaciado"/>
        <w:numPr>
          <w:ilvl w:val="0"/>
          <w:numId w:val="5"/>
        </w:numPr>
        <w:jc w:val="both"/>
        <w:rPr>
          <w:lang w:eastAsia="es-ES"/>
        </w:rPr>
      </w:pPr>
      <w:r w:rsidRPr="00CA35CD">
        <w:rPr>
          <w:lang w:eastAsia="es-ES"/>
        </w:rPr>
        <w:t xml:space="preserve">El desarrollo de las </w:t>
      </w:r>
      <w:hyperlink r:id="rId41" w:tooltip="Derechos individuales" w:history="1">
        <w:r w:rsidRPr="00CA35CD">
          <w:rPr>
            <w:lang w:eastAsia="es-ES"/>
          </w:rPr>
          <w:t>libertades individuales</w:t>
        </w:r>
      </w:hyperlink>
      <w:r w:rsidRPr="00CA35CD">
        <w:rPr>
          <w:lang w:eastAsia="es-ES"/>
        </w:rPr>
        <w:t xml:space="preserve"> y, a partir de ésta, el </w:t>
      </w:r>
      <w:hyperlink r:id="rId42" w:tooltip="Progreso" w:history="1">
        <w:r w:rsidRPr="00CA35CD">
          <w:rPr>
            <w:lang w:eastAsia="es-ES"/>
          </w:rPr>
          <w:t>progreso</w:t>
        </w:r>
      </w:hyperlink>
      <w:r w:rsidRPr="00CA35CD">
        <w:rPr>
          <w:lang w:eastAsia="es-ES"/>
        </w:rPr>
        <w:t xml:space="preserve"> de la </w:t>
      </w:r>
      <w:hyperlink r:id="rId43" w:tooltip="Sociedad" w:history="1">
        <w:r w:rsidRPr="00CA35CD">
          <w:rPr>
            <w:lang w:eastAsia="es-ES"/>
          </w:rPr>
          <w:t>sociedad</w:t>
        </w:r>
      </w:hyperlink>
      <w:r w:rsidRPr="00CA35CD">
        <w:rPr>
          <w:lang w:eastAsia="es-ES"/>
        </w:rPr>
        <w:t>.</w:t>
      </w:r>
    </w:p>
    <w:p w:rsidR="00CA35CD" w:rsidRDefault="00CA35CD" w:rsidP="00CA35CD">
      <w:pPr>
        <w:pStyle w:val="Sinespaciado"/>
        <w:numPr>
          <w:ilvl w:val="0"/>
          <w:numId w:val="5"/>
        </w:numPr>
        <w:jc w:val="both"/>
        <w:rPr>
          <w:lang w:eastAsia="es-ES"/>
        </w:rPr>
      </w:pPr>
      <w:r w:rsidRPr="00CA35CD">
        <w:rPr>
          <w:lang w:eastAsia="es-ES"/>
        </w:rPr>
        <w:t xml:space="preserve">El establecimiento de un </w:t>
      </w:r>
      <w:hyperlink r:id="rId44" w:tooltip="Estado de Derecho" w:history="1">
        <w:r w:rsidRPr="00CA35CD">
          <w:rPr>
            <w:lang w:eastAsia="es-ES"/>
          </w:rPr>
          <w:t>Estado de Derecho</w:t>
        </w:r>
      </w:hyperlink>
      <w:r w:rsidRPr="00CA35CD">
        <w:rPr>
          <w:lang w:eastAsia="es-ES"/>
        </w:rPr>
        <w:t xml:space="preserve">, donde </w:t>
      </w:r>
      <w:hyperlink r:id="rId45" w:tooltip="Igualdad ante la ley" w:history="1">
        <w:r w:rsidRPr="00CA35CD">
          <w:rPr>
            <w:lang w:eastAsia="es-ES"/>
          </w:rPr>
          <w:t>todas las personas sean iguales ante la ley</w:t>
        </w:r>
      </w:hyperlink>
      <w:r w:rsidRPr="00CA35CD">
        <w:rPr>
          <w:lang w:eastAsia="es-ES"/>
        </w:rPr>
        <w:t xml:space="preserve">, sin privilegios ni distinciones, en acatamiento con un </w:t>
      </w:r>
      <w:hyperlink r:id="rId46" w:tooltip="Principio de legalidad" w:history="1">
        <w:r w:rsidRPr="00CA35CD">
          <w:rPr>
            <w:lang w:eastAsia="es-ES"/>
          </w:rPr>
          <w:t>mismo marco mínimo de leyes</w:t>
        </w:r>
      </w:hyperlink>
      <w:r w:rsidRPr="00CA35CD">
        <w:rPr>
          <w:lang w:eastAsia="es-ES"/>
        </w:rPr>
        <w:t>.</w:t>
      </w:r>
    </w:p>
    <w:p w:rsidR="00CA35CD" w:rsidRDefault="00CA35CD" w:rsidP="00CA35CD">
      <w:pPr>
        <w:pStyle w:val="Sinespaciado"/>
        <w:jc w:val="both"/>
        <w:rPr>
          <w:rFonts w:cstheme="minorHAnsi"/>
        </w:rPr>
      </w:pPr>
      <w:r w:rsidRPr="00342470">
        <w:rPr>
          <w:rFonts w:cstheme="minorHAnsi"/>
        </w:rPr>
        <w:t>Además de su contenido político o económico, las ideas liberales se plasmaron también en un modo de entender la sociedad y en una actitud hacia las personas y las relaciones sociales. Así, en nombre de la razón y del derecho de todo hombre a vivir libre, los liberales concibieron el universo como una inmensa mecánica cuyos engranajes obedecían a leyes naturales</w:t>
      </w:r>
      <w:r w:rsidR="00342470">
        <w:rPr>
          <w:rFonts w:cstheme="minorHAnsi"/>
        </w:rPr>
        <w:t>.</w:t>
      </w:r>
    </w:p>
    <w:p w:rsidR="00342470" w:rsidRPr="00342470" w:rsidRDefault="00342470" w:rsidP="00342470">
      <w:pPr>
        <w:pStyle w:val="Sinespaciado"/>
        <w:jc w:val="both"/>
        <w:rPr>
          <w:lang w:eastAsia="es-ES"/>
        </w:rPr>
      </w:pPr>
      <w:r w:rsidRPr="00342470">
        <w:rPr>
          <w:lang w:eastAsia="es-ES"/>
        </w:rPr>
        <w:t>Sus características principales son:</w:t>
      </w:r>
    </w:p>
    <w:p w:rsidR="00342470" w:rsidRPr="00342470" w:rsidRDefault="00342470" w:rsidP="00342470">
      <w:pPr>
        <w:pStyle w:val="Sinespaciado"/>
        <w:numPr>
          <w:ilvl w:val="0"/>
          <w:numId w:val="7"/>
        </w:numPr>
        <w:jc w:val="both"/>
        <w:rPr>
          <w:lang w:eastAsia="es-ES"/>
        </w:rPr>
      </w:pPr>
      <w:r>
        <w:rPr>
          <w:lang w:eastAsia="es-ES"/>
        </w:rPr>
        <w:t>El individualismo</w:t>
      </w:r>
      <w:r w:rsidRPr="00342470">
        <w:rPr>
          <w:lang w:eastAsia="es-ES"/>
        </w:rPr>
        <w:t>, que considera al individuo primordial, como persona única y en ejercicio de su plena libertad, por encima de todo aspecto colectivo.</w:t>
      </w:r>
    </w:p>
    <w:p w:rsidR="00342470" w:rsidRPr="00342470" w:rsidRDefault="00342470" w:rsidP="00342470">
      <w:pPr>
        <w:pStyle w:val="Sinespaciado"/>
        <w:numPr>
          <w:ilvl w:val="0"/>
          <w:numId w:val="7"/>
        </w:numPr>
        <w:jc w:val="both"/>
        <w:rPr>
          <w:lang w:eastAsia="es-ES"/>
        </w:rPr>
      </w:pPr>
      <w:r w:rsidRPr="00342470">
        <w:rPr>
          <w:lang w:eastAsia="es-ES"/>
        </w:rPr>
        <w:t xml:space="preserve">La </w:t>
      </w:r>
      <w:hyperlink r:id="rId47" w:tooltip="Libertad" w:history="1">
        <w:r w:rsidRPr="00342470">
          <w:rPr>
            <w:lang w:eastAsia="es-ES"/>
          </w:rPr>
          <w:t>libertad</w:t>
        </w:r>
      </w:hyperlink>
      <w:r w:rsidRPr="00342470">
        <w:rPr>
          <w:lang w:eastAsia="es-ES"/>
        </w:rPr>
        <w:t xml:space="preserve"> como un derecho inviolable que se refiere a diversos aspectos: libertad de pensamiento, de expresión, de asociación, de prensa, etc., cuyo único límite consiste en la libertad de los demás, y que debe constituir una garantía frente a la intromisión del gobierno en la vida de los individuos.</w:t>
      </w:r>
    </w:p>
    <w:p w:rsidR="00342470" w:rsidRPr="00342470" w:rsidRDefault="00342470" w:rsidP="00342470">
      <w:pPr>
        <w:pStyle w:val="Sinespaciado"/>
        <w:numPr>
          <w:ilvl w:val="0"/>
          <w:numId w:val="7"/>
        </w:numPr>
        <w:jc w:val="both"/>
        <w:rPr>
          <w:lang w:eastAsia="es-ES"/>
        </w:rPr>
      </w:pPr>
      <w:r w:rsidRPr="00342470">
        <w:rPr>
          <w:lang w:eastAsia="es-ES"/>
        </w:rPr>
        <w:t xml:space="preserve">El principio de </w:t>
      </w:r>
      <w:hyperlink r:id="rId48" w:tooltip="Igualdad ante la ley" w:history="1">
        <w:r w:rsidRPr="00342470">
          <w:rPr>
            <w:lang w:eastAsia="es-ES"/>
          </w:rPr>
          <w:t>igualdad</w:t>
        </w:r>
      </w:hyperlink>
      <w:r w:rsidRPr="00342470">
        <w:rPr>
          <w:lang w:eastAsia="es-ES"/>
        </w:rPr>
        <w:t xml:space="preserve"> entre las personas, entendida en lo que se refiere a diversos campos jurídico y político. Es decir, para el liberalismo, todos los ciudadanos son iguales ante la ley y ante el Estado.</w:t>
      </w:r>
    </w:p>
    <w:p w:rsidR="00342470" w:rsidRPr="00342470" w:rsidRDefault="00342470" w:rsidP="00342470">
      <w:pPr>
        <w:pStyle w:val="Sinespaciado"/>
        <w:numPr>
          <w:ilvl w:val="0"/>
          <w:numId w:val="7"/>
        </w:numPr>
        <w:jc w:val="both"/>
        <w:rPr>
          <w:lang w:eastAsia="es-ES"/>
        </w:rPr>
      </w:pPr>
      <w:r w:rsidRPr="00342470">
        <w:rPr>
          <w:lang w:eastAsia="es-ES"/>
        </w:rPr>
        <w:t xml:space="preserve">El derecho a la </w:t>
      </w:r>
      <w:hyperlink r:id="rId49" w:tooltip="Propiedad privada" w:history="1">
        <w:r w:rsidRPr="00342470">
          <w:rPr>
            <w:lang w:eastAsia="es-ES"/>
          </w:rPr>
          <w:t>propiedad privada</w:t>
        </w:r>
      </w:hyperlink>
      <w:r w:rsidRPr="00342470">
        <w:rPr>
          <w:lang w:eastAsia="es-ES"/>
        </w:rPr>
        <w:t xml:space="preserve"> como fuente de desarrollo e iniciativa individual, y como derecho inalterable que debe ser salvaguardado y protegido por la ley.</w:t>
      </w:r>
    </w:p>
    <w:p w:rsidR="00342470" w:rsidRPr="00342470" w:rsidRDefault="00342470" w:rsidP="00342470">
      <w:pPr>
        <w:pStyle w:val="Sinespaciado"/>
        <w:numPr>
          <w:ilvl w:val="0"/>
          <w:numId w:val="7"/>
        </w:numPr>
        <w:jc w:val="both"/>
        <w:rPr>
          <w:lang w:eastAsia="es-ES"/>
        </w:rPr>
      </w:pPr>
      <w:r w:rsidRPr="00342470">
        <w:rPr>
          <w:lang w:eastAsia="es-ES"/>
        </w:rPr>
        <w:t xml:space="preserve">El establecimiento de códigos civiles, </w:t>
      </w:r>
      <w:hyperlink r:id="rId50" w:tooltip="Constitución" w:history="1">
        <w:r w:rsidRPr="00342470">
          <w:rPr>
            <w:lang w:eastAsia="es-ES"/>
          </w:rPr>
          <w:t>constituciones</w:t>
        </w:r>
      </w:hyperlink>
      <w:r w:rsidRPr="00342470">
        <w:rPr>
          <w:lang w:eastAsia="es-ES"/>
        </w:rPr>
        <w:t xml:space="preserve">, e instituciones basadas en la </w:t>
      </w:r>
      <w:hyperlink r:id="rId51" w:tooltip="División de poderes" w:history="1">
        <w:r w:rsidRPr="00342470">
          <w:rPr>
            <w:lang w:eastAsia="es-ES"/>
          </w:rPr>
          <w:t>división de poderes</w:t>
        </w:r>
      </w:hyperlink>
      <w:r w:rsidRPr="00342470">
        <w:rPr>
          <w:lang w:eastAsia="es-ES"/>
        </w:rPr>
        <w:t xml:space="preserve"> (</w:t>
      </w:r>
      <w:hyperlink r:id="rId52" w:tooltip="Poder ejecutivo" w:history="1">
        <w:r w:rsidRPr="00342470">
          <w:rPr>
            <w:lang w:eastAsia="es-ES"/>
          </w:rPr>
          <w:t>Ejecutivo</w:t>
        </w:r>
      </w:hyperlink>
      <w:r w:rsidRPr="00342470">
        <w:rPr>
          <w:lang w:eastAsia="es-ES"/>
        </w:rPr>
        <w:t xml:space="preserve">, </w:t>
      </w:r>
      <w:hyperlink r:id="rId53" w:tooltip="Poder legislativo" w:history="1">
        <w:r w:rsidRPr="00342470">
          <w:rPr>
            <w:lang w:eastAsia="es-ES"/>
          </w:rPr>
          <w:t>Legislativo</w:t>
        </w:r>
      </w:hyperlink>
      <w:r w:rsidRPr="00342470">
        <w:rPr>
          <w:lang w:eastAsia="es-ES"/>
        </w:rPr>
        <w:t xml:space="preserve"> y </w:t>
      </w:r>
      <w:hyperlink r:id="rId54" w:tooltip="Poder judicial" w:history="1">
        <w:r w:rsidRPr="00342470">
          <w:rPr>
            <w:lang w:eastAsia="es-ES"/>
          </w:rPr>
          <w:t>Judicial</w:t>
        </w:r>
      </w:hyperlink>
      <w:r w:rsidRPr="00342470">
        <w:rPr>
          <w:lang w:eastAsia="es-ES"/>
        </w:rPr>
        <w:t xml:space="preserve">) y en la discusión y solución de los problemas por medio de </w:t>
      </w:r>
      <w:hyperlink r:id="rId55" w:tooltip="Asamblea" w:history="1">
        <w:r w:rsidRPr="00342470">
          <w:rPr>
            <w:lang w:eastAsia="es-ES"/>
          </w:rPr>
          <w:t>asambleas</w:t>
        </w:r>
      </w:hyperlink>
      <w:r w:rsidRPr="00342470">
        <w:rPr>
          <w:lang w:eastAsia="es-ES"/>
        </w:rPr>
        <w:t xml:space="preserve"> y </w:t>
      </w:r>
      <w:hyperlink r:id="rId56" w:tooltip="Parlamento" w:history="1">
        <w:r w:rsidRPr="00342470">
          <w:rPr>
            <w:lang w:eastAsia="es-ES"/>
          </w:rPr>
          <w:t>parlamentos</w:t>
        </w:r>
      </w:hyperlink>
      <w:r w:rsidRPr="00342470">
        <w:rPr>
          <w:lang w:eastAsia="es-ES"/>
        </w:rPr>
        <w:t>.</w:t>
      </w:r>
    </w:p>
    <w:p w:rsidR="00342470" w:rsidRDefault="00342470" w:rsidP="00342470">
      <w:pPr>
        <w:pStyle w:val="Sinespaciado"/>
        <w:numPr>
          <w:ilvl w:val="0"/>
          <w:numId w:val="7"/>
        </w:numPr>
        <w:jc w:val="both"/>
        <w:rPr>
          <w:lang w:eastAsia="es-ES"/>
        </w:rPr>
      </w:pPr>
      <w:r w:rsidRPr="00342470">
        <w:rPr>
          <w:lang w:eastAsia="es-ES"/>
        </w:rPr>
        <w:t>Las tolerancias religiosas</w:t>
      </w:r>
      <w:r>
        <w:rPr>
          <w:lang w:eastAsia="es-ES"/>
        </w:rPr>
        <w:t>.</w:t>
      </w:r>
    </w:p>
    <w:p w:rsidR="00C46175" w:rsidRDefault="00C46175" w:rsidP="00C46175">
      <w:pPr>
        <w:pStyle w:val="Sinespaciado"/>
        <w:jc w:val="both"/>
        <w:rPr>
          <w:lang w:eastAsia="es-ES"/>
        </w:rPr>
      </w:pPr>
    </w:p>
    <w:p w:rsidR="00882753" w:rsidRDefault="00882753" w:rsidP="00C46175">
      <w:pPr>
        <w:pStyle w:val="Sinespaciado"/>
        <w:jc w:val="both"/>
        <w:rPr>
          <w:lang w:eastAsia="es-ES"/>
        </w:rPr>
      </w:pPr>
      <w:r>
        <w:rPr>
          <w:lang w:eastAsia="es-ES"/>
        </w:rPr>
        <w:t>LIBERALISMO POLÍTICO</w:t>
      </w:r>
    </w:p>
    <w:p w:rsidR="00882753" w:rsidRDefault="00882753" w:rsidP="00C46175">
      <w:pPr>
        <w:pStyle w:val="Sinespaciado"/>
        <w:jc w:val="both"/>
      </w:pPr>
      <w:r>
        <w:t>El liberalismo político comienza con la lucha de la burguesía contra el poder absolutista de la nobleza, esta lucha se dio en el período de transición que va del feudalismo a la primera etapa del capitalismo burgués.</w:t>
      </w:r>
    </w:p>
    <w:p w:rsidR="00882753" w:rsidRDefault="00882753" w:rsidP="00C46175">
      <w:pPr>
        <w:pStyle w:val="Sinespaciado"/>
        <w:jc w:val="both"/>
      </w:pPr>
      <w:r w:rsidRPr="00882753">
        <w:t>El liberalismo político expresó claramente, en todas las constituciones que se proclamaron en su nombre durante los siglos XVII, XVIII, X</w:t>
      </w:r>
      <w:r>
        <w:t>IX y XX, que todo lo que no está</w:t>
      </w:r>
      <w:r w:rsidRPr="00882753">
        <w:t xml:space="preserve"> expresamente prohibido esta tácitamente permitido; es por esto que, en la mayoría de los países en los cua</w:t>
      </w:r>
      <w:r>
        <w:t>les el liberalismo político está</w:t>
      </w:r>
      <w:r w:rsidRPr="00882753">
        <w:t xml:space="preserve"> vigente, hay un </w:t>
      </w:r>
      <w:hyperlink r:id="rId57" w:history="1">
        <w:r w:rsidRPr="00882753">
          <w:rPr>
            <w:rStyle w:val="Hipervnculo"/>
            <w:color w:val="auto"/>
            <w:u w:val="none"/>
          </w:rPr>
          <w:t>poder ejecutivo, legislativo y judicial</w:t>
        </w:r>
      </w:hyperlink>
      <w:r w:rsidRPr="00882753">
        <w:t xml:space="preserve">  pues tienen que existir controles que impidan que la anarquía o el despotismo imperen al interior de un </w:t>
      </w:r>
      <w:hyperlink r:id="rId58" w:history="1">
        <w:r w:rsidRPr="00882753">
          <w:rPr>
            <w:rStyle w:val="Hipervnculo"/>
            <w:color w:val="auto"/>
            <w:u w:val="none"/>
          </w:rPr>
          <w:t>Estado</w:t>
        </w:r>
      </w:hyperlink>
      <w:r>
        <w:t>.</w:t>
      </w:r>
    </w:p>
    <w:p w:rsidR="002357BB" w:rsidRPr="002357BB" w:rsidRDefault="002357BB" w:rsidP="002357BB">
      <w:pPr>
        <w:pStyle w:val="Sinespaciado"/>
        <w:jc w:val="both"/>
        <w:rPr>
          <w:rFonts w:ascii="Times New Roman" w:hAnsi="Times New Roman"/>
          <w:sz w:val="24"/>
          <w:szCs w:val="24"/>
          <w:lang w:eastAsia="es-ES"/>
        </w:rPr>
      </w:pPr>
      <w:r w:rsidRPr="002357BB">
        <w:rPr>
          <w:lang w:eastAsia="es-ES"/>
        </w:rPr>
        <w:t xml:space="preserve">El poder popular, o la soberanía nacional, que es la expresión utilizada, implica la limitación de las facultades de los reyes, mediante constituciones, en las cuales se consignan las garantías de los ciudadanos y la división de los poderes, que nunca deben estar concentrados. </w:t>
      </w:r>
    </w:p>
    <w:p w:rsidR="002357BB" w:rsidRDefault="002357BB" w:rsidP="002357BB">
      <w:pPr>
        <w:pStyle w:val="Sinespaciado"/>
        <w:jc w:val="both"/>
        <w:rPr>
          <w:lang w:eastAsia="es-ES"/>
        </w:rPr>
      </w:pPr>
      <w:r>
        <w:rPr>
          <w:lang w:eastAsia="es-ES"/>
        </w:rPr>
        <w:t xml:space="preserve">En 1830 </w:t>
      </w:r>
      <w:proofErr w:type="spellStart"/>
      <w:r>
        <w:rPr>
          <w:lang w:eastAsia="es-ES"/>
        </w:rPr>
        <w:t>Thiers</w:t>
      </w:r>
      <w:proofErr w:type="spellEnd"/>
      <w:r>
        <w:rPr>
          <w:lang w:eastAsia="es-ES"/>
        </w:rPr>
        <w:t>, en un artí</w:t>
      </w:r>
      <w:r w:rsidRPr="002357BB">
        <w:rPr>
          <w:lang w:eastAsia="es-ES"/>
        </w:rPr>
        <w:t xml:space="preserve">culo famoso, formula el principio de que el rey reina, pero no gobierna. El derecho a legislar corresponde únicamente a los parlamentos y los ciudadanos no están obligados a cumplir más que lo que las leyes disponen, conforme a la interpretación que de ellas hacen jueces independientes. </w:t>
      </w:r>
    </w:p>
    <w:p w:rsidR="002357BB" w:rsidRDefault="002357BB" w:rsidP="002357BB">
      <w:pPr>
        <w:pStyle w:val="Sinespaciado"/>
        <w:jc w:val="both"/>
        <w:rPr>
          <w:rFonts w:cstheme="minorHAnsi"/>
        </w:rPr>
      </w:pPr>
      <w:r w:rsidRPr="002357BB">
        <w:rPr>
          <w:rFonts w:cstheme="minorHAnsi"/>
        </w:rPr>
        <w:t xml:space="preserve">Los ciudadanos no constituyen un conjunto homogéneo sino que se agrupan en partidos, cuyos líderes pueden acceder, tras el resultado de las elecciones, a los parlamentos. Los pueblos continentales poseían escasa experiencia del funcionamiento de los partidos, para los que en principio sólo encontraban un antecedente en el funcionamiento de los clubs de la Revolución Francesa, pero pronto se forjaron estos grupos de orientaciones divergentes —reaccionarios, </w:t>
      </w:r>
      <w:r w:rsidRPr="002357BB">
        <w:rPr>
          <w:rFonts w:cstheme="minorHAnsi"/>
        </w:rPr>
        <w:lastRenderedPageBreak/>
        <w:t>moderados, independientes, revolucionarios— que convierten la vida política en un juego de tensiones, propaganda y sucesión de programas y gestiones de gobierno. Con el mismo propósito de impedir concentraciones de poder postula el liberalismo las autonomías provinciales y municipales, en merma de la jurisdicción de los poderes centrales</w:t>
      </w:r>
      <w:r>
        <w:rPr>
          <w:rFonts w:cstheme="minorHAnsi"/>
        </w:rPr>
        <w:t>.</w:t>
      </w:r>
    </w:p>
    <w:p w:rsidR="002357BB" w:rsidRPr="002357BB" w:rsidRDefault="002357BB" w:rsidP="002357BB">
      <w:pPr>
        <w:pStyle w:val="Sinespaciado"/>
        <w:jc w:val="both"/>
        <w:rPr>
          <w:rFonts w:cstheme="minorHAnsi"/>
          <w:lang w:eastAsia="es-ES"/>
        </w:rPr>
      </w:pPr>
      <w:r w:rsidRPr="002357BB">
        <w:rPr>
          <w:rFonts w:cstheme="minorHAnsi"/>
        </w:rPr>
        <w:t>Finalmente la libertad del individuo está garantizada, frente a cualquier abuso, por una serie de derechos que regulan todos los códigos; integridad personal y familiar, libertad religiosa y de industria, protección de la propiedad. Y un derecho imprescindible de tipo social, libertad de prensa, proclama de todas las revoluciones, porque sólo mediante la concurrencia de una prensa libre se pueden expresar los partidos y decidir en elecciones los ciudadanos entre las varias opciones que se les ofrece.</w:t>
      </w:r>
    </w:p>
    <w:p w:rsidR="002357BB" w:rsidRPr="002357BB" w:rsidRDefault="002357BB" w:rsidP="00C46175">
      <w:pPr>
        <w:pStyle w:val="Sinespaciado"/>
        <w:jc w:val="both"/>
        <w:rPr>
          <w:rFonts w:cstheme="minorHAnsi"/>
        </w:rPr>
      </w:pPr>
      <w:r w:rsidRPr="002357BB">
        <w:rPr>
          <w:rFonts w:cstheme="minorHAnsi"/>
        </w:rPr>
        <w:t xml:space="preserve">Otra manera de restringir el poder estriba en limitar su actuación al campo estricto de la política, postulando su no intervención en las actividades económicas y sociales; es la doctrina del </w:t>
      </w:r>
      <w:r w:rsidRPr="002357BB">
        <w:rPr>
          <w:rFonts w:cstheme="minorHAnsi"/>
          <w:i/>
          <w:iCs/>
        </w:rPr>
        <w:t>laissez faire</w:t>
      </w:r>
      <w:r w:rsidRPr="002357BB">
        <w:rPr>
          <w:rFonts w:cstheme="minorHAnsi"/>
        </w:rPr>
        <w:t xml:space="preserve">, </w:t>
      </w:r>
      <w:r w:rsidRPr="002357BB">
        <w:rPr>
          <w:rFonts w:cstheme="minorHAnsi"/>
          <w:i/>
          <w:iCs/>
        </w:rPr>
        <w:t xml:space="preserve">laissez </w:t>
      </w:r>
      <w:proofErr w:type="spellStart"/>
      <w:r w:rsidRPr="002357BB">
        <w:rPr>
          <w:rFonts w:cstheme="minorHAnsi"/>
          <w:i/>
          <w:iCs/>
        </w:rPr>
        <w:t>passer</w:t>
      </w:r>
      <w:proofErr w:type="spellEnd"/>
      <w:r w:rsidRPr="002357BB">
        <w:rPr>
          <w:rFonts w:cstheme="minorHAnsi"/>
          <w:i/>
          <w:iCs/>
        </w:rPr>
        <w:t>.</w:t>
      </w:r>
      <w:r w:rsidRPr="002357BB">
        <w:rPr>
          <w:rFonts w:cstheme="minorHAnsi"/>
        </w:rPr>
        <w:t xml:space="preserve"> Nos encontramos aquí con una de las insuficiencias del liberalismo, cuya concepción del Estado-gendarme, que sólo interviene en los casos de flagrante delito, centra sus funciones en el mantenimiento de la libertad individual y descuida el ámbito de la justicia social.</w:t>
      </w:r>
    </w:p>
    <w:p w:rsidR="00882753" w:rsidRDefault="00831802" w:rsidP="00C46175">
      <w:pPr>
        <w:pStyle w:val="Sinespaciado"/>
        <w:jc w:val="both"/>
        <w:rPr>
          <w:rFonts w:cstheme="minorHAnsi"/>
          <w:lang w:eastAsia="es-ES"/>
        </w:rPr>
      </w:pPr>
      <w:r>
        <w:rPr>
          <w:rFonts w:cstheme="minorHAnsi"/>
          <w:lang w:eastAsia="es-ES"/>
        </w:rPr>
        <w:t>LIBERALISMO ECONÓMICO</w:t>
      </w:r>
    </w:p>
    <w:p w:rsidR="00831802" w:rsidRDefault="00831802" w:rsidP="00831802">
      <w:pPr>
        <w:pStyle w:val="Sinespaciado"/>
        <w:jc w:val="both"/>
      </w:pPr>
      <w:r>
        <w:t>E</w:t>
      </w:r>
      <w:r w:rsidRPr="00831802">
        <w:t xml:space="preserve">s la </w:t>
      </w:r>
      <w:hyperlink r:id="rId59" w:tooltip="Doctrina económica" w:history="1">
        <w:r w:rsidRPr="00831802">
          <w:rPr>
            <w:rStyle w:val="Hipervnculo"/>
            <w:rFonts w:cstheme="minorHAnsi"/>
            <w:color w:val="auto"/>
            <w:u w:val="none"/>
          </w:rPr>
          <w:t>doctrina económica</w:t>
        </w:r>
      </w:hyperlink>
      <w:r w:rsidRPr="00831802">
        <w:t xml:space="preserve"> desarrollada durante la </w:t>
      </w:r>
      <w:hyperlink r:id="rId60" w:tooltip="Ilustración" w:history="1">
        <w:r w:rsidRPr="00831802">
          <w:rPr>
            <w:rStyle w:val="Hipervnculo"/>
            <w:rFonts w:cstheme="minorHAnsi"/>
            <w:color w:val="auto"/>
            <w:u w:val="none"/>
          </w:rPr>
          <w:t>Ilustración</w:t>
        </w:r>
      </w:hyperlink>
      <w:r w:rsidRPr="00831802">
        <w:t xml:space="preserve">, formulada de forma completa en primer lugar por </w:t>
      </w:r>
      <w:hyperlink r:id="rId61" w:tooltip="Adam Smith" w:history="1">
        <w:r w:rsidRPr="00831802">
          <w:rPr>
            <w:rStyle w:val="Hipervnculo"/>
            <w:rFonts w:cstheme="minorHAnsi"/>
            <w:color w:val="auto"/>
            <w:u w:val="none"/>
          </w:rPr>
          <w:t>Adam Smith</w:t>
        </w:r>
      </w:hyperlink>
      <w:r w:rsidRPr="00831802">
        <w:t xml:space="preserve"> y </w:t>
      </w:r>
      <w:hyperlink r:id="rId62" w:tooltip="David Ricardo" w:history="1">
        <w:r w:rsidRPr="00831802">
          <w:rPr>
            <w:rStyle w:val="Hipervnculo"/>
            <w:rFonts w:cstheme="minorHAnsi"/>
            <w:color w:val="auto"/>
            <w:u w:val="none"/>
          </w:rPr>
          <w:t>David Ricardo</w:t>
        </w:r>
      </w:hyperlink>
      <w:r w:rsidRPr="00831802">
        <w:t xml:space="preserve">, que reclama la mínima interferencia del </w:t>
      </w:r>
      <w:hyperlink r:id="rId63" w:tooltip="Estado" w:history="1">
        <w:r w:rsidRPr="00831802">
          <w:rPr>
            <w:rStyle w:val="Hipervnculo"/>
            <w:rFonts w:cstheme="minorHAnsi"/>
            <w:color w:val="auto"/>
            <w:u w:val="none"/>
          </w:rPr>
          <w:t>Estado</w:t>
        </w:r>
      </w:hyperlink>
      <w:r w:rsidRPr="00831802">
        <w:t xml:space="preserve"> en la economía. La </w:t>
      </w:r>
      <w:hyperlink r:id="rId64" w:tooltip="Libertad económica" w:history="1">
        <w:r w:rsidRPr="00831802">
          <w:rPr>
            <w:rStyle w:val="Hipervnculo"/>
            <w:rFonts w:cstheme="minorHAnsi"/>
            <w:color w:val="auto"/>
            <w:u w:val="none"/>
          </w:rPr>
          <w:t>libertad económica</w:t>
        </w:r>
      </w:hyperlink>
      <w:r w:rsidRPr="00831802">
        <w:t xml:space="preserve"> o la </w:t>
      </w:r>
      <w:hyperlink r:id="rId65" w:tooltip="Libre empresa" w:history="1">
        <w:r w:rsidRPr="00831802">
          <w:rPr>
            <w:rStyle w:val="Hipervnculo"/>
            <w:rFonts w:cstheme="minorHAnsi"/>
            <w:color w:val="auto"/>
            <w:u w:val="none"/>
          </w:rPr>
          <w:t>libre empresa</w:t>
        </w:r>
      </w:hyperlink>
      <w:r w:rsidRPr="00831802">
        <w:t xml:space="preserve"> </w:t>
      </w:r>
      <w:proofErr w:type="gramStart"/>
      <w:r w:rsidRPr="00831802">
        <w:t>conduciría</w:t>
      </w:r>
      <w:proofErr w:type="gramEnd"/>
      <w:r w:rsidRPr="00831802">
        <w:t xml:space="preserve"> a una sociedad más igualitaria y al aumento indefinido de la prosperidad, así como a la decadencia de una nación.</w:t>
      </w:r>
      <w:hyperlink r:id="rId66" w:anchor="cite_note-0" w:history="1">
        <w:r w:rsidRPr="00831802">
          <w:rPr>
            <w:rStyle w:val="corchete-llamada1"/>
            <w:rFonts w:cstheme="minorHAnsi"/>
            <w:vertAlign w:val="superscript"/>
          </w:rPr>
          <w:t>[</w:t>
        </w:r>
        <w:r w:rsidRPr="00831802">
          <w:rPr>
            <w:rStyle w:val="Hipervnculo"/>
            <w:rFonts w:cstheme="minorHAnsi"/>
            <w:color w:val="auto"/>
            <w:u w:val="none"/>
            <w:vertAlign w:val="superscript"/>
          </w:rPr>
          <w:t>1</w:t>
        </w:r>
        <w:r w:rsidRPr="00831802">
          <w:rPr>
            <w:rStyle w:val="corchete-llamada1"/>
            <w:rFonts w:cstheme="minorHAnsi"/>
            <w:vertAlign w:val="superscript"/>
          </w:rPr>
          <w:t>]</w:t>
        </w:r>
      </w:hyperlink>
      <w:r w:rsidRPr="00831802">
        <w:t xml:space="preserve"> El </w:t>
      </w:r>
      <w:hyperlink r:id="rId67" w:tooltip="Orden espontáneo" w:history="1">
        <w:r w:rsidRPr="00831802">
          <w:rPr>
            <w:rStyle w:val="Hipervnculo"/>
            <w:rFonts w:cstheme="minorHAnsi"/>
            <w:color w:val="auto"/>
            <w:u w:val="none"/>
          </w:rPr>
          <w:t>orden espontáneo</w:t>
        </w:r>
      </w:hyperlink>
      <w:r w:rsidRPr="00831802">
        <w:t xml:space="preserve"> sería generado por la </w:t>
      </w:r>
      <w:hyperlink r:id="rId68" w:tooltip="Mano invisible" w:history="1">
        <w:r w:rsidRPr="00831802">
          <w:rPr>
            <w:rStyle w:val="Hipervnculo"/>
            <w:rFonts w:cstheme="minorHAnsi"/>
            <w:color w:val="auto"/>
            <w:u w:val="none"/>
          </w:rPr>
          <w:t>mano invisible</w:t>
        </w:r>
      </w:hyperlink>
      <w:r w:rsidRPr="00831802">
        <w:t xml:space="preserve"> que conduce a los </w:t>
      </w:r>
      <w:hyperlink r:id="rId69" w:tooltip="Individuo" w:history="1">
        <w:r w:rsidRPr="00831802">
          <w:rPr>
            <w:rStyle w:val="Hipervnculo"/>
            <w:rFonts w:cstheme="minorHAnsi"/>
            <w:color w:val="auto"/>
            <w:u w:val="none"/>
          </w:rPr>
          <w:t>individuos</w:t>
        </w:r>
      </w:hyperlink>
      <w:r w:rsidRPr="00831802">
        <w:t xml:space="preserve"> que sigan su </w:t>
      </w:r>
      <w:hyperlink r:id="rId70" w:tooltip="Egoísmo" w:history="1">
        <w:r w:rsidRPr="00831802">
          <w:rPr>
            <w:rStyle w:val="Hipervnculo"/>
            <w:rFonts w:cstheme="minorHAnsi"/>
            <w:color w:val="auto"/>
            <w:u w:val="none"/>
          </w:rPr>
          <w:t>egoísmo</w:t>
        </w:r>
      </w:hyperlink>
      <w:r w:rsidRPr="00831802">
        <w:t xml:space="preserve"> particular. Habitualmente se resume en la expresión francesa </w:t>
      </w:r>
      <w:hyperlink r:id="rId71" w:tooltip="Laissez faire, Laissez passer" w:history="1">
        <w:r w:rsidRPr="00831802">
          <w:rPr>
            <w:rStyle w:val="Hipervnculo"/>
            <w:rFonts w:cstheme="minorHAnsi"/>
            <w:i/>
            <w:iCs/>
            <w:color w:val="auto"/>
            <w:u w:val="none"/>
          </w:rPr>
          <w:t xml:space="preserve">Laissez faire, Laissez </w:t>
        </w:r>
        <w:proofErr w:type="spellStart"/>
        <w:r w:rsidRPr="00831802">
          <w:rPr>
            <w:rStyle w:val="Hipervnculo"/>
            <w:rFonts w:cstheme="minorHAnsi"/>
            <w:i/>
            <w:iCs/>
            <w:color w:val="auto"/>
            <w:u w:val="none"/>
          </w:rPr>
          <w:t>passer</w:t>
        </w:r>
        <w:proofErr w:type="spellEnd"/>
      </w:hyperlink>
      <w:r w:rsidRPr="00831802">
        <w:t xml:space="preserve"> (dejad hacer, dejad pasar), que no obstante es el lema de la </w:t>
      </w:r>
      <w:hyperlink r:id="rId72" w:tooltip="Fisiocracia" w:history="1">
        <w:r w:rsidRPr="00831802">
          <w:rPr>
            <w:rStyle w:val="Hipervnculo"/>
            <w:rFonts w:cstheme="minorHAnsi"/>
            <w:color w:val="auto"/>
            <w:u w:val="none"/>
          </w:rPr>
          <w:t>fisiocracia</w:t>
        </w:r>
      </w:hyperlink>
      <w:r w:rsidRPr="00831802">
        <w:t>, una teoría económica precedente.</w:t>
      </w:r>
    </w:p>
    <w:p w:rsidR="00064816" w:rsidRDefault="00064816" w:rsidP="00831802">
      <w:pPr>
        <w:pStyle w:val="Sinespaciado"/>
        <w:jc w:val="both"/>
      </w:pPr>
      <w:r w:rsidRPr="00064816">
        <w:t xml:space="preserve">La </w:t>
      </w:r>
      <w:hyperlink r:id="rId73" w:tooltip="Propiedad privada" w:history="1">
        <w:r w:rsidRPr="00064816">
          <w:rPr>
            <w:rStyle w:val="Hipervnculo"/>
            <w:color w:val="auto"/>
            <w:u w:val="none"/>
          </w:rPr>
          <w:t>propiedad privada</w:t>
        </w:r>
      </w:hyperlink>
      <w:r w:rsidRPr="00064816">
        <w:t xml:space="preserve"> e individual son las bases de esta teoría. Las primeras teorías liberales se basaban en la asunción de que las acciones económicas de los individuos son principalmente basadas en el propio interés, y que permitirles actuar sin ninguna restricción producirá los mejores resultados, garantizando un mínimo de </w:t>
      </w:r>
      <w:hyperlink r:id="rId74" w:tooltip="Información" w:history="1">
        <w:r w:rsidRPr="00064816">
          <w:rPr>
            <w:rStyle w:val="Hipervnculo"/>
            <w:color w:val="auto"/>
            <w:u w:val="none"/>
          </w:rPr>
          <w:t>información</w:t>
        </w:r>
      </w:hyperlink>
      <w:r w:rsidRPr="00064816">
        <w:t xml:space="preserve"> pública y </w:t>
      </w:r>
      <w:hyperlink r:id="rId75" w:tooltip="Justicia" w:history="1">
        <w:r w:rsidRPr="00064816">
          <w:rPr>
            <w:rStyle w:val="Hipervnculo"/>
            <w:color w:val="auto"/>
            <w:u w:val="none"/>
          </w:rPr>
          <w:t>justicia</w:t>
        </w:r>
      </w:hyperlink>
      <w:r w:rsidRPr="00064816">
        <w:t xml:space="preserve"> (por ejemplo, impidiendo la </w:t>
      </w:r>
      <w:hyperlink r:id="rId76" w:tooltip="Extorsión" w:history="1">
        <w:r w:rsidRPr="00064816">
          <w:rPr>
            <w:rStyle w:val="Hipervnculo"/>
            <w:color w:val="auto"/>
            <w:u w:val="none"/>
          </w:rPr>
          <w:t>extorsión</w:t>
        </w:r>
      </w:hyperlink>
      <w:r w:rsidRPr="00064816">
        <w:t xml:space="preserve"> o el </w:t>
      </w:r>
      <w:hyperlink r:id="rId77" w:tooltip="Robo" w:history="1">
        <w:r w:rsidRPr="00064816">
          <w:rPr>
            <w:rStyle w:val="Hipervnculo"/>
            <w:color w:val="auto"/>
            <w:u w:val="none"/>
          </w:rPr>
          <w:t>robo</w:t>
        </w:r>
      </w:hyperlink>
      <w:r w:rsidRPr="00064816">
        <w:t>).</w:t>
      </w:r>
    </w:p>
    <w:p w:rsidR="00064816" w:rsidRPr="00064816" w:rsidRDefault="00064816" w:rsidP="00831802">
      <w:pPr>
        <w:pStyle w:val="Sinespaciado"/>
        <w:jc w:val="both"/>
        <w:rPr>
          <w:u w:val="single"/>
        </w:rPr>
      </w:pPr>
      <w:r w:rsidRPr="00064816">
        <w:rPr>
          <w:u w:val="single"/>
        </w:rPr>
        <w:t>Liberalismo y capitalismo</w:t>
      </w:r>
    </w:p>
    <w:p w:rsidR="00831802" w:rsidRPr="00064816" w:rsidRDefault="00064816" w:rsidP="00831802">
      <w:pPr>
        <w:pStyle w:val="Sinespaciado"/>
        <w:jc w:val="both"/>
      </w:pPr>
      <w:r>
        <w:t xml:space="preserve">Según se realice desde una perspectiva marxista o liberal, el estudio del capitalismo conduce a juicios radicalmente contradictorios. Analizando desde las posiciones ideológicas del liberalismo, el capitalismo se manifiesta como el único sistema económico capaz de asegurar a cada hombre el libre ejercicio de sus facultades. La laboriosidad y el ahorro actúan en </w:t>
      </w:r>
      <w:proofErr w:type="spellStart"/>
      <w:r>
        <w:t>el</w:t>
      </w:r>
      <w:proofErr w:type="spellEnd"/>
      <w:r>
        <w:t xml:space="preserve"> como instrumento de prestigio social y de afirmación de las capacidades individuales. La libre iniciativa conduce a la optimización de las capacidades de producción disponibles y asegura, por consiguiente, el crecimiento económico y el bienestar social. La teoría marxista, por el contrario, cree descubrir en el capitalismo una contradicción esencial entre el carácter social del trabajo y la apropiación privada de la nueva riqueza generada, contradicción que se expresaría en un antagonismo irreducible entre las clases básicas de la sociedad capitalista: el proletariado y la burguesía. Del mismo modo, la igualdad política formal proclamada por el liberalismo se reduciría a la nada como consecuencia de la desigualdad económica, y el aparato estatal serviría fundamentalmente para la exclusión de las masas trabajadoras de la vida política.</w:t>
      </w:r>
    </w:p>
    <w:p w:rsidR="00831802" w:rsidRDefault="00831802" w:rsidP="00C46175">
      <w:pPr>
        <w:pStyle w:val="Sinespaciado"/>
        <w:jc w:val="both"/>
        <w:rPr>
          <w:rFonts w:cstheme="minorHAnsi"/>
          <w:lang w:eastAsia="es-ES"/>
        </w:rPr>
      </w:pPr>
    </w:p>
    <w:p w:rsidR="00003A24" w:rsidRDefault="00003A24" w:rsidP="00C46175">
      <w:pPr>
        <w:pStyle w:val="Sinespaciado"/>
        <w:jc w:val="both"/>
        <w:rPr>
          <w:rFonts w:cstheme="minorHAnsi"/>
          <w:lang w:eastAsia="es-ES"/>
        </w:rPr>
      </w:pPr>
    </w:p>
    <w:p w:rsidR="00003A24" w:rsidRDefault="00003A24" w:rsidP="00C46175">
      <w:pPr>
        <w:pStyle w:val="Sinespaciado"/>
        <w:jc w:val="both"/>
        <w:rPr>
          <w:rFonts w:cstheme="minorHAnsi"/>
          <w:lang w:eastAsia="es-ES"/>
        </w:rPr>
      </w:pPr>
    </w:p>
    <w:p w:rsidR="00003A24" w:rsidRDefault="00003A24" w:rsidP="00C46175">
      <w:pPr>
        <w:pStyle w:val="Sinespaciado"/>
        <w:jc w:val="both"/>
        <w:rPr>
          <w:rFonts w:cstheme="minorHAnsi"/>
          <w:lang w:eastAsia="es-ES"/>
        </w:rPr>
      </w:pPr>
    </w:p>
    <w:p w:rsidR="00003A24" w:rsidRDefault="00003A24" w:rsidP="00C46175">
      <w:pPr>
        <w:pStyle w:val="Sinespaciado"/>
        <w:jc w:val="both"/>
        <w:rPr>
          <w:rFonts w:cstheme="minorHAnsi"/>
          <w:lang w:eastAsia="es-ES"/>
        </w:rPr>
      </w:pPr>
    </w:p>
    <w:p w:rsidR="00003A24" w:rsidRDefault="00003A24" w:rsidP="00C46175">
      <w:pPr>
        <w:pStyle w:val="Sinespaciado"/>
        <w:jc w:val="both"/>
        <w:rPr>
          <w:rFonts w:cstheme="minorHAnsi"/>
          <w:lang w:eastAsia="es-ES"/>
        </w:rPr>
      </w:pPr>
    </w:p>
    <w:p w:rsidR="00003A24" w:rsidRDefault="00003A24" w:rsidP="00C46175">
      <w:pPr>
        <w:pStyle w:val="Sinespaciado"/>
        <w:jc w:val="both"/>
        <w:rPr>
          <w:rFonts w:cstheme="minorHAnsi"/>
          <w:lang w:eastAsia="es-ES"/>
        </w:rPr>
      </w:pPr>
    </w:p>
    <w:p w:rsidR="00003A24" w:rsidRDefault="00003A24" w:rsidP="00C46175">
      <w:pPr>
        <w:pStyle w:val="Sinespaciado"/>
        <w:jc w:val="both"/>
        <w:rPr>
          <w:rFonts w:cstheme="minorHAnsi"/>
          <w:lang w:eastAsia="es-ES"/>
        </w:rPr>
      </w:pPr>
    </w:p>
    <w:p w:rsidR="00003A24" w:rsidRDefault="00003A24" w:rsidP="00C46175">
      <w:pPr>
        <w:pStyle w:val="Sinespaciado"/>
        <w:jc w:val="both"/>
        <w:rPr>
          <w:rFonts w:cstheme="minorHAnsi"/>
          <w:lang w:eastAsia="es-ES"/>
        </w:rPr>
      </w:pPr>
    </w:p>
    <w:p w:rsidR="00003A24" w:rsidRDefault="00003A24" w:rsidP="00C46175">
      <w:pPr>
        <w:pStyle w:val="Sinespaciado"/>
        <w:jc w:val="both"/>
        <w:rPr>
          <w:rFonts w:cstheme="minorHAnsi"/>
          <w:b/>
          <w:sz w:val="24"/>
          <w:szCs w:val="24"/>
          <w:lang w:eastAsia="es-ES"/>
        </w:rPr>
      </w:pPr>
      <w:r w:rsidRPr="00003A24">
        <w:rPr>
          <w:rFonts w:cstheme="minorHAnsi"/>
          <w:b/>
          <w:sz w:val="24"/>
          <w:szCs w:val="24"/>
          <w:lang w:eastAsia="es-ES"/>
        </w:rPr>
        <w:lastRenderedPageBreak/>
        <w:t>SOCIALISMO</w:t>
      </w:r>
    </w:p>
    <w:p w:rsidR="00003A24" w:rsidRPr="00003A24" w:rsidRDefault="00003A24" w:rsidP="00C46175">
      <w:pPr>
        <w:pStyle w:val="Sinespaciado"/>
        <w:jc w:val="both"/>
        <w:rPr>
          <w:rFonts w:cstheme="minorHAnsi"/>
          <w:b/>
          <w:sz w:val="24"/>
          <w:szCs w:val="24"/>
          <w:lang w:eastAsia="es-ES"/>
        </w:rPr>
      </w:pPr>
    </w:p>
    <w:p w:rsidR="00882753" w:rsidRPr="002357BB" w:rsidRDefault="00882753" w:rsidP="00C46175">
      <w:pPr>
        <w:pStyle w:val="Sinespaciado"/>
        <w:jc w:val="both"/>
        <w:rPr>
          <w:rFonts w:cstheme="minorHAnsi"/>
          <w:lang w:eastAsia="es-ES"/>
        </w:rPr>
      </w:pPr>
    </w:p>
    <w:p w:rsidR="00882753" w:rsidRPr="002357BB" w:rsidRDefault="00882753" w:rsidP="00C46175">
      <w:pPr>
        <w:pStyle w:val="Sinespaciado"/>
        <w:jc w:val="both"/>
        <w:rPr>
          <w:rFonts w:cstheme="minorHAnsi"/>
          <w:lang w:eastAsia="es-ES"/>
        </w:rPr>
      </w:pPr>
    </w:p>
    <w:p w:rsidR="00342470" w:rsidRPr="00342470" w:rsidRDefault="00342470" w:rsidP="00CA35CD">
      <w:pPr>
        <w:pStyle w:val="Sinespaciado"/>
        <w:jc w:val="both"/>
        <w:rPr>
          <w:rFonts w:cstheme="minorHAnsi"/>
          <w:lang w:eastAsia="es-ES"/>
        </w:rPr>
      </w:pPr>
    </w:p>
    <w:p w:rsidR="009C15C5" w:rsidRPr="00342470" w:rsidRDefault="009C15C5" w:rsidP="00CA35CD">
      <w:pPr>
        <w:pStyle w:val="Sinespaciado"/>
        <w:jc w:val="both"/>
        <w:rPr>
          <w:rFonts w:cstheme="minorHAnsi"/>
        </w:rPr>
      </w:pPr>
    </w:p>
    <w:p w:rsidR="009C15C5" w:rsidRPr="00342470" w:rsidRDefault="009C15C5" w:rsidP="009C15C5">
      <w:pPr>
        <w:pStyle w:val="Sinespaciado"/>
        <w:jc w:val="both"/>
        <w:rPr>
          <w:rFonts w:cstheme="minorHAnsi"/>
        </w:rPr>
      </w:pPr>
    </w:p>
    <w:p w:rsidR="009C15C5" w:rsidRDefault="009C15C5" w:rsidP="009C15C5">
      <w:pPr>
        <w:pStyle w:val="Sinespaciado"/>
        <w:jc w:val="both"/>
        <w:rPr>
          <w:b/>
          <w:sz w:val="24"/>
          <w:szCs w:val="24"/>
        </w:rPr>
      </w:pPr>
    </w:p>
    <w:p w:rsidR="009C15C5" w:rsidRPr="009C15C5" w:rsidRDefault="009C15C5" w:rsidP="009C15C5">
      <w:pPr>
        <w:pStyle w:val="Sinespaciado"/>
        <w:jc w:val="both"/>
        <w:rPr>
          <w:b/>
        </w:rPr>
      </w:pPr>
    </w:p>
    <w:sectPr w:rsidR="009C15C5" w:rsidRPr="009C15C5" w:rsidSect="009C15C5">
      <w:pgSz w:w="11906" w:h="16838"/>
      <w:pgMar w:top="1417" w:right="1701" w:bottom="141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8407E"/>
    <w:multiLevelType w:val="hybridMultilevel"/>
    <w:tmpl w:val="EAEC0A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77B4F03"/>
    <w:multiLevelType w:val="multilevel"/>
    <w:tmpl w:val="F678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AE57B3"/>
    <w:multiLevelType w:val="multilevel"/>
    <w:tmpl w:val="78C2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507BC5"/>
    <w:multiLevelType w:val="hybridMultilevel"/>
    <w:tmpl w:val="1BD2CB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4941F47"/>
    <w:multiLevelType w:val="hybridMultilevel"/>
    <w:tmpl w:val="48DC82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2CF0A88"/>
    <w:multiLevelType w:val="hybridMultilevel"/>
    <w:tmpl w:val="4D727D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EC6365F"/>
    <w:multiLevelType w:val="hybridMultilevel"/>
    <w:tmpl w:val="CB90FA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C15C5"/>
    <w:rsid w:val="00003A24"/>
    <w:rsid w:val="00064816"/>
    <w:rsid w:val="002357BB"/>
    <w:rsid w:val="00342470"/>
    <w:rsid w:val="004E38DC"/>
    <w:rsid w:val="006962D9"/>
    <w:rsid w:val="00831802"/>
    <w:rsid w:val="00882753"/>
    <w:rsid w:val="009C15C5"/>
    <w:rsid w:val="00C46175"/>
    <w:rsid w:val="00CA35C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8D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C15C5"/>
    <w:pPr>
      <w:spacing w:after="0" w:line="240" w:lineRule="auto"/>
    </w:pPr>
  </w:style>
  <w:style w:type="character" w:styleId="Hipervnculo">
    <w:name w:val="Hyperlink"/>
    <w:basedOn w:val="Fuentedeprrafopredeter"/>
    <w:uiPriority w:val="99"/>
    <w:semiHidden/>
    <w:unhideWhenUsed/>
    <w:rsid w:val="009C15C5"/>
    <w:rPr>
      <w:color w:val="0000FF"/>
      <w:u w:val="single"/>
    </w:rPr>
  </w:style>
  <w:style w:type="paragraph" w:styleId="NormalWeb">
    <w:name w:val="Normal (Web)"/>
    <w:basedOn w:val="Normal"/>
    <w:uiPriority w:val="99"/>
    <w:semiHidden/>
    <w:unhideWhenUsed/>
    <w:rsid w:val="009C15C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C15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15C5"/>
    <w:rPr>
      <w:rFonts w:ascii="Tahoma" w:hAnsi="Tahoma" w:cs="Tahoma"/>
      <w:sz w:val="16"/>
      <w:szCs w:val="16"/>
    </w:rPr>
  </w:style>
  <w:style w:type="character" w:customStyle="1" w:styleId="corchete-llamada1">
    <w:name w:val="corchete-llamada1"/>
    <w:basedOn w:val="Fuentedeprrafopredeter"/>
    <w:rsid w:val="00831802"/>
    <w:rPr>
      <w:vanish/>
      <w:webHidden w:val="0"/>
      <w:specVanish w:val="0"/>
    </w:rPr>
  </w:style>
</w:styles>
</file>

<file path=word/webSettings.xml><?xml version="1.0" encoding="utf-8"?>
<w:webSettings xmlns:r="http://schemas.openxmlformats.org/officeDocument/2006/relationships" xmlns:w="http://schemas.openxmlformats.org/wordprocessingml/2006/main">
  <w:divs>
    <w:div w:id="501819051">
      <w:bodyDiv w:val="1"/>
      <w:marLeft w:val="0"/>
      <w:marRight w:val="0"/>
      <w:marTop w:val="0"/>
      <w:marBottom w:val="0"/>
      <w:divBdr>
        <w:top w:val="none" w:sz="0" w:space="0" w:color="auto"/>
        <w:left w:val="none" w:sz="0" w:space="0" w:color="auto"/>
        <w:bottom w:val="none" w:sz="0" w:space="0" w:color="auto"/>
        <w:right w:val="none" w:sz="0" w:space="0" w:color="auto"/>
      </w:divBdr>
      <w:divsChild>
        <w:div w:id="1309703020">
          <w:marLeft w:val="0"/>
          <w:marRight w:val="0"/>
          <w:marTop w:val="0"/>
          <w:marBottom w:val="0"/>
          <w:divBdr>
            <w:top w:val="none" w:sz="0" w:space="0" w:color="auto"/>
            <w:left w:val="none" w:sz="0" w:space="0" w:color="auto"/>
            <w:bottom w:val="none" w:sz="0" w:space="0" w:color="auto"/>
            <w:right w:val="none" w:sz="0" w:space="0" w:color="auto"/>
          </w:divBdr>
          <w:divsChild>
            <w:div w:id="174379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3852">
      <w:bodyDiv w:val="1"/>
      <w:marLeft w:val="0"/>
      <w:marRight w:val="0"/>
      <w:marTop w:val="0"/>
      <w:marBottom w:val="0"/>
      <w:divBdr>
        <w:top w:val="none" w:sz="0" w:space="0" w:color="auto"/>
        <w:left w:val="none" w:sz="0" w:space="0" w:color="auto"/>
        <w:bottom w:val="none" w:sz="0" w:space="0" w:color="auto"/>
        <w:right w:val="none" w:sz="0" w:space="0" w:color="auto"/>
      </w:divBdr>
      <w:divsChild>
        <w:div w:id="609894999">
          <w:marLeft w:val="0"/>
          <w:marRight w:val="0"/>
          <w:marTop w:val="0"/>
          <w:marBottom w:val="0"/>
          <w:divBdr>
            <w:top w:val="none" w:sz="0" w:space="0" w:color="auto"/>
            <w:left w:val="none" w:sz="0" w:space="0" w:color="auto"/>
            <w:bottom w:val="none" w:sz="0" w:space="0" w:color="auto"/>
            <w:right w:val="none" w:sz="0" w:space="0" w:color="auto"/>
          </w:divBdr>
          <w:divsChild>
            <w:div w:id="2098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4074">
      <w:bodyDiv w:val="1"/>
      <w:marLeft w:val="0"/>
      <w:marRight w:val="0"/>
      <w:marTop w:val="0"/>
      <w:marBottom w:val="0"/>
      <w:divBdr>
        <w:top w:val="none" w:sz="0" w:space="0" w:color="auto"/>
        <w:left w:val="none" w:sz="0" w:space="0" w:color="auto"/>
        <w:bottom w:val="none" w:sz="0" w:space="0" w:color="auto"/>
        <w:right w:val="none" w:sz="0" w:space="0" w:color="auto"/>
      </w:divBdr>
      <w:divsChild>
        <w:div w:id="126555213">
          <w:marLeft w:val="0"/>
          <w:marRight w:val="0"/>
          <w:marTop w:val="0"/>
          <w:marBottom w:val="0"/>
          <w:divBdr>
            <w:top w:val="none" w:sz="0" w:space="0" w:color="auto"/>
            <w:left w:val="none" w:sz="0" w:space="0" w:color="auto"/>
            <w:bottom w:val="none" w:sz="0" w:space="0" w:color="auto"/>
            <w:right w:val="none" w:sz="0" w:space="0" w:color="auto"/>
          </w:divBdr>
          <w:divsChild>
            <w:div w:id="7887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00701">
      <w:bodyDiv w:val="1"/>
      <w:marLeft w:val="0"/>
      <w:marRight w:val="0"/>
      <w:marTop w:val="0"/>
      <w:marBottom w:val="0"/>
      <w:divBdr>
        <w:top w:val="none" w:sz="0" w:space="0" w:color="auto"/>
        <w:left w:val="none" w:sz="0" w:space="0" w:color="auto"/>
        <w:bottom w:val="none" w:sz="0" w:space="0" w:color="auto"/>
        <w:right w:val="none" w:sz="0" w:space="0" w:color="auto"/>
      </w:divBdr>
      <w:divsChild>
        <w:div w:id="865600592">
          <w:marLeft w:val="0"/>
          <w:marRight w:val="0"/>
          <w:marTop w:val="0"/>
          <w:marBottom w:val="0"/>
          <w:divBdr>
            <w:top w:val="none" w:sz="0" w:space="0" w:color="auto"/>
            <w:left w:val="none" w:sz="0" w:space="0" w:color="auto"/>
            <w:bottom w:val="none" w:sz="0" w:space="0" w:color="auto"/>
            <w:right w:val="none" w:sz="0" w:space="0" w:color="auto"/>
          </w:divBdr>
          <w:divsChild>
            <w:div w:id="35889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Revolucionaria" TargetMode="External"/><Relationship Id="rId18" Type="http://schemas.openxmlformats.org/officeDocument/2006/relationships/hyperlink" Target="http://es.wikipedia.org/wiki/Acci%C3%B3n" TargetMode="External"/><Relationship Id="rId26" Type="http://schemas.openxmlformats.org/officeDocument/2006/relationships/hyperlink" Target="http://es.wikipedia.org/wiki/Grupo_social" TargetMode="External"/><Relationship Id="rId39" Type="http://schemas.openxmlformats.org/officeDocument/2006/relationships/hyperlink" Target="http://es.wikipedia.org/wiki/Democracia_representativa" TargetMode="External"/><Relationship Id="rId21" Type="http://schemas.openxmlformats.org/officeDocument/2006/relationships/hyperlink" Target="http://es.wikipedia.org/wiki/An%C3%A1lisis" TargetMode="External"/><Relationship Id="rId34" Type="http://schemas.openxmlformats.org/officeDocument/2006/relationships/hyperlink" Target="http://es.wikipedia.org/wiki/Econom%C3%ADa" TargetMode="External"/><Relationship Id="rId42" Type="http://schemas.openxmlformats.org/officeDocument/2006/relationships/hyperlink" Target="http://es.wikipedia.org/wiki/Progreso" TargetMode="External"/><Relationship Id="rId47" Type="http://schemas.openxmlformats.org/officeDocument/2006/relationships/hyperlink" Target="http://es.wikipedia.org/wiki/Libertad" TargetMode="External"/><Relationship Id="rId50" Type="http://schemas.openxmlformats.org/officeDocument/2006/relationships/hyperlink" Target="http://es.wikipedia.org/wiki/Constituci%C3%B3n" TargetMode="External"/><Relationship Id="rId55" Type="http://schemas.openxmlformats.org/officeDocument/2006/relationships/hyperlink" Target="http://es.wikipedia.org/wiki/Asamblea" TargetMode="External"/><Relationship Id="rId63" Type="http://schemas.openxmlformats.org/officeDocument/2006/relationships/hyperlink" Target="http://es.wikipedia.org/wiki/Estado" TargetMode="External"/><Relationship Id="rId68" Type="http://schemas.openxmlformats.org/officeDocument/2006/relationships/hyperlink" Target="http://es.wikipedia.org/wiki/Mano_invisible" TargetMode="External"/><Relationship Id="rId76" Type="http://schemas.openxmlformats.org/officeDocument/2006/relationships/hyperlink" Target="http://es.wikipedia.org/wiki/Extorsi%C3%B3n" TargetMode="External"/><Relationship Id="rId7" Type="http://schemas.openxmlformats.org/officeDocument/2006/relationships/hyperlink" Target="http://es.wikipedia.org/wiki/Econ%C3%B3mico" TargetMode="External"/><Relationship Id="rId71" Type="http://schemas.openxmlformats.org/officeDocument/2006/relationships/hyperlink" Target="http://es.wikipedia.org/wiki/Laissez_faire,_Laissez_passer" TargetMode="External"/><Relationship Id="rId2" Type="http://schemas.openxmlformats.org/officeDocument/2006/relationships/styles" Target="styles.xml"/><Relationship Id="rId16" Type="http://schemas.openxmlformats.org/officeDocument/2006/relationships/hyperlink" Target="http://es.wikipedia.org/wiki/Representaci%C3%B3n" TargetMode="External"/><Relationship Id="rId29" Type="http://schemas.openxmlformats.org/officeDocument/2006/relationships/hyperlink" Target="http://es.wikipedia.org/wiki/Movimiento_social" TargetMode="External"/><Relationship Id="rId11" Type="http://schemas.openxmlformats.org/officeDocument/2006/relationships/hyperlink" Target="http://es.wikipedia.org/wiki/Conservadora" TargetMode="External"/><Relationship Id="rId24" Type="http://schemas.openxmlformats.org/officeDocument/2006/relationships/hyperlink" Target="http://es.wikipedia.org/wiki/Real" TargetMode="External"/><Relationship Id="rId32" Type="http://schemas.openxmlformats.org/officeDocument/2006/relationships/image" Target="media/image1.jpeg"/><Relationship Id="rId37" Type="http://schemas.openxmlformats.org/officeDocument/2006/relationships/hyperlink" Target="http://es.wikipedia.org/wiki/Despotismo" TargetMode="External"/><Relationship Id="rId40" Type="http://schemas.openxmlformats.org/officeDocument/2006/relationships/hyperlink" Target="http://es.wikipedia.org/wiki/Divisi%C3%B3n_de_poderes" TargetMode="External"/><Relationship Id="rId45" Type="http://schemas.openxmlformats.org/officeDocument/2006/relationships/hyperlink" Target="http://es.wikipedia.org/wiki/Igualdad_ante_la_ley" TargetMode="External"/><Relationship Id="rId53" Type="http://schemas.openxmlformats.org/officeDocument/2006/relationships/hyperlink" Target="http://es.wikipedia.org/wiki/Poder_legislativo" TargetMode="External"/><Relationship Id="rId58" Type="http://schemas.openxmlformats.org/officeDocument/2006/relationships/hyperlink" Target="http://www.lablaa.org/blaavirtual/ayudadetareas/poli/poli2.htm" TargetMode="External"/><Relationship Id="rId66" Type="http://schemas.openxmlformats.org/officeDocument/2006/relationships/hyperlink" Target="http://es.wikipedia.org/wiki/Liberalismo_econ%C3%B3mico" TargetMode="External"/><Relationship Id="rId74" Type="http://schemas.openxmlformats.org/officeDocument/2006/relationships/hyperlink" Target="http://es.wikipedia.org/wiki/Informaci%C3%B3n" TargetMode="External"/><Relationship Id="rId79" Type="http://schemas.openxmlformats.org/officeDocument/2006/relationships/theme" Target="theme/theme1.xml"/><Relationship Id="rId5" Type="http://schemas.openxmlformats.org/officeDocument/2006/relationships/hyperlink" Target="http://es.wikipedia.org/wiki/Idea" TargetMode="External"/><Relationship Id="rId61" Type="http://schemas.openxmlformats.org/officeDocument/2006/relationships/hyperlink" Target="http://es.wikipedia.org/wiki/Adam_Smith" TargetMode="External"/><Relationship Id="rId10" Type="http://schemas.openxmlformats.org/officeDocument/2006/relationships/hyperlink" Target="http://es.wikipedia.org/wiki/Conservaci%C3%B3n" TargetMode="External"/><Relationship Id="rId19" Type="http://schemas.openxmlformats.org/officeDocument/2006/relationships/hyperlink" Target="http://es.wikipedia.org/w/index.php?title=Punto_de_vista&amp;action=edit&amp;redlink=1" TargetMode="External"/><Relationship Id="rId31" Type="http://schemas.openxmlformats.org/officeDocument/2006/relationships/hyperlink" Target="http://es.wikipedia.org/wiki/Movimiento_cultural" TargetMode="External"/><Relationship Id="rId44" Type="http://schemas.openxmlformats.org/officeDocument/2006/relationships/hyperlink" Target="http://es.wikipedia.org/wiki/Estado_de_Derecho" TargetMode="External"/><Relationship Id="rId52" Type="http://schemas.openxmlformats.org/officeDocument/2006/relationships/hyperlink" Target="http://es.wikipedia.org/wiki/Poder_ejecutivo" TargetMode="External"/><Relationship Id="rId60" Type="http://schemas.openxmlformats.org/officeDocument/2006/relationships/hyperlink" Target="http://es.wikipedia.org/wiki/Ilustraci%C3%B3n" TargetMode="External"/><Relationship Id="rId65" Type="http://schemas.openxmlformats.org/officeDocument/2006/relationships/hyperlink" Target="http://es.wikipedia.org/wiki/Libre_empresa" TargetMode="External"/><Relationship Id="rId73" Type="http://schemas.openxmlformats.org/officeDocument/2006/relationships/hyperlink" Target="http://es.wikipedia.org/wiki/Propiedad_privada"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s.wikipedia.org/wiki/Pol%C3%ADtico" TargetMode="External"/><Relationship Id="rId14" Type="http://schemas.openxmlformats.org/officeDocument/2006/relationships/hyperlink" Target="http://es.wikipedia.org/wiki/Reformista" TargetMode="External"/><Relationship Id="rId22" Type="http://schemas.openxmlformats.org/officeDocument/2006/relationships/hyperlink" Target="http://es.wikipedia.org/wiki/Cr%C3%ADtica" TargetMode="External"/><Relationship Id="rId27" Type="http://schemas.openxmlformats.org/officeDocument/2006/relationships/hyperlink" Target="http://es.wikipedia.org/wiki/Instituci%C3%B3n" TargetMode="External"/><Relationship Id="rId30" Type="http://schemas.openxmlformats.org/officeDocument/2006/relationships/hyperlink" Target="http://es.wikipedia.org/wiki/Movimientos_religiosos" TargetMode="External"/><Relationship Id="rId35" Type="http://schemas.openxmlformats.org/officeDocument/2006/relationships/hyperlink" Target="http://es.wikipedia.org/wiki/Pol%C3%ADtica" TargetMode="External"/><Relationship Id="rId43" Type="http://schemas.openxmlformats.org/officeDocument/2006/relationships/hyperlink" Target="http://es.wikipedia.org/wiki/Sociedad" TargetMode="External"/><Relationship Id="rId48" Type="http://schemas.openxmlformats.org/officeDocument/2006/relationships/hyperlink" Target="http://es.wikipedia.org/wiki/Igualdad_ante_la_ley" TargetMode="External"/><Relationship Id="rId56" Type="http://schemas.openxmlformats.org/officeDocument/2006/relationships/hyperlink" Target="http://es.wikipedia.org/wiki/Parlamento" TargetMode="External"/><Relationship Id="rId64" Type="http://schemas.openxmlformats.org/officeDocument/2006/relationships/hyperlink" Target="http://es.wikipedia.org/wiki/Libertad_econ%C3%B3mica" TargetMode="External"/><Relationship Id="rId69" Type="http://schemas.openxmlformats.org/officeDocument/2006/relationships/hyperlink" Target="http://es.wikipedia.org/wiki/Individuo" TargetMode="External"/><Relationship Id="rId77" Type="http://schemas.openxmlformats.org/officeDocument/2006/relationships/hyperlink" Target="http://es.wikipedia.org/wiki/Robo" TargetMode="External"/><Relationship Id="rId8" Type="http://schemas.openxmlformats.org/officeDocument/2006/relationships/hyperlink" Target="http://es.wikipedia.org/wiki/Social" TargetMode="External"/><Relationship Id="rId51" Type="http://schemas.openxmlformats.org/officeDocument/2006/relationships/hyperlink" Target="http://es.wikipedia.org/wiki/Divisi%C3%B3n_de_poderes" TargetMode="External"/><Relationship Id="rId72" Type="http://schemas.openxmlformats.org/officeDocument/2006/relationships/hyperlink" Target="http://es.wikipedia.org/wiki/Fisiocracia" TargetMode="External"/><Relationship Id="rId3" Type="http://schemas.openxmlformats.org/officeDocument/2006/relationships/settings" Target="settings.xml"/><Relationship Id="rId12" Type="http://schemas.openxmlformats.org/officeDocument/2006/relationships/hyperlink" Target="http://es.wikipedia.org/wiki/Transformaci%C3%B3n" TargetMode="External"/><Relationship Id="rId17" Type="http://schemas.openxmlformats.org/officeDocument/2006/relationships/hyperlink" Target="http://es.wikipedia.org/wiki/Programa" TargetMode="External"/><Relationship Id="rId25" Type="http://schemas.openxmlformats.org/officeDocument/2006/relationships/hyperlink" Target="http://es.wikipedia.org/wiki/Ideal" TargetMode="External"/><Relationship Id="rId33" Type="http://schemas.openxmlformats.org/officeDocument/2006/relationships/hyperlink" Target="http://es.wikipedia.org/wiki/Filosof%C3%ADa" TargetMode="External"/><Relationship Id="rId38" Type="http://schemas.openxmlformats.org/officeDocument/2006/relationships/hyperlink" Target="http://es.wikipedia.org/wiki/Rep%C3%BAblica" TargetMode="External"/><Relationship Id="rId46" Type="http://schemas.openxmlformats.org/officeDocument/2006/relationships/hyperlink" Target="http://es.wikipedia.org/wiki/Principio_de_legalidad" TargetMode="External"/><Relationship Id="rId59" Type="http://schemas.openxmlformats.org/officeDocument/2006/relationships/hyperlink" Target="http://es.wikipedia.org/wiki/Doctrina_econ%C3%B3mica" TargetMode="External"/><Relationship Id="rId67" Type="http://schemas.openxmlformats.org/officeDocument/2006/relationships/hyperlink" Target="http://es.wikipedia.org/wiki/Orden_espont%C3%A1neo" TargetMode="External"/><Relationship Id="rId20" Type="http://schemas.openxmlformats.org/officeDocument/2006/relationships/hyperlink" Target="http://es.wikipedia.org/wiki/Realidad" TargetMode="External"/><Relationship Id="rId41" Type="http://schemas.openxmlformats.org/officeDocument/2006/relationships/hyperlink" Target="http://es.wikipedia.org/wiki/Derechos_individuales" TargetMode="External"/><Relationship Id="rId54" Type="http://schemas.openxmlformats.org/officeDocument/2006/relationships/hyperlink" Target="http://es.wikipedia.org/wiki/Poder_judicial" TargetMode="External"/><Relationship Id="rId62" Type="http://schemas.openxmlformats.org/officeDocument/2006/relationships/hyperlink" Target="http://es.wikipedia.org/wiki/David_Ricardo" TargetMode="External"/><Relationship Id="rId70" Type="http://schemas.openxmlformats.org/officeDocument/2006/relationships/hyperlink" Target="http://es.wikipedia.org/wiki/Ego%C3%ADsmo" TargetMode="External"/><Relationship Id="rId75" Type="http://schemas.openxmlformats.org/officeDocument/2006/relationships/hyperlink" Target="http://es.wikipedia.org/wiki/Justicia" TargetMode="External"/><Relationship Id="rId1" Type="http://schemas.openxmlformats.org/officeDocument/2006/relationships/numbering" Target="numbering.xml"/><Relationship Id="rId6" Type="http://schemas.openxmlformats.org/officeDocument/2006/relationships/hyperlink" Target="http://es.wikipedia.org/wiki/Sistema" TargetMode="External"/><Relationship Id="rId15" Type="http://schemas.openxmlformats.org/officeDocument/2006/relationships/hyperlink" Target="http://es.wikipedia.org/wiki/Reaccionaria" TargetMode="External"/><Relationship Id="rId23" Type="http://schemas.openxmlformats.org/officeDocument/2006/relationships/hyperlink" Target="http://es.wikipedia.org/w/index.php?title=Alternativo&amp;action=edit&amp;redlink=1" TargetMode="External"/><Relationship Id="rId28" Type="http://schemas.openxmlformats.org/officeDocument/2006/relationships/hyperlink" Target="http://es.wikipedia.org/wiki/Movimiento_pol%C3%ADtico" TargetMode="External"/><Relationship Id="rId36" Type="http://schemas.openxmlformats.org/officeDocument/2006/relationships/hyperlink" Target="http://es.wikipedia.org/wiki/Libertades_civiles" TargetMode="External"/><Relationship Id="rId49" Type="http://schemas.openxmlformats.org/officeDocument/2006/relationships/hyperlink" Target="http://es.wikipedia.org/wiki/Propiedad_privada" TargetMode="External"/><Relationship Id="rId57" Type="http://schemas.openxmlformats.org/officeDocument/2006/relationships/hyperlink" Target="http://www.lablaa.org/blaavirtual/ayudadetareas/poli/poli74.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4</Pages>
  <Words>2211</Words>
  <Characters>12163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MUM system, Inc</Company>
  <LinksUpToDate>false</LinksUpToDate>
  <CharactersWithSpaces>14346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Belen</dc:creator>
  <cp:lastModifiedBy>Belen</cp:lastModifiedBy>
  <cp:revision>5</cp:revision>
  <dcterms:created xsi:type="dcterms:W3CDTF">2010-07-26T23:08:00Z</dcterms:created>
  <dcterms:modified xsi:type="dcterms:W3CDTF">2010-07-27T03:00:00Z</dcterms:modified>
</cp:coreProperties>
</file>